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CC01A9">
            <w:pPr>
              <w:rPr>
                <w:rFonts w:ascii="Arial" w:hAnsi="Arial"/>
              </w:rPr>
            </w:pPr>
            <w:r>
              <w:rPr>
                <w:rFonts w:ascii="Arial" w:hAnsi="Arial"/>
              </w:rPr>
              <w:t>Computer Mathematics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Pr="00F1598C" w:rsidRDefault="00CC01A9">
            <w:pPr>
              <w:rPr>
                <w:rFonts w:ascii="Arial" w:hAnsi="Arial"/>
              </w:rPr>
            </w:pPr>
            <w:r>
              <w:rPr>
                <w:rFonts w:ascii="Arial" w:hAnsi="Arial"/>
              </w:rPr>
              <w:t>MTH122-4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CC01A9">
            <w:pPr>
              <w:rPr>
                <w:rFonts w:ascii="Arial" w:hAnsi="Arial"/>
              </w:rPr>
            </w:pPr>
            <w:r>
              <w:rPr>
                <w:rFonts w:ascii="Arial" w:hAnsi="Arial"/>
              </w:rPr>
              <w:t>Computer Programmer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CC01A9">
            <w:pPr>
              <w:rPr>
                <w:rFonts w:ascii="Arial" w:hAnsi="Arial"/>
              </w:rPr>
            </w:pPr>
            <w:r>
              <w:rPr>
                <w:rFonts w:ascii="Arial" w:hAnsi="Arial"/>
              </w:rPr>
              <w:t>Math Department</w:t>
            </w:r>
          </w:p>
          <w:p w:rsidR="00757B48" w:rsidRPr="00F1598C" w:rsidRDefault="00CC01A9">
            <w:pPr>
              <w:rPr>
                <w:rFonts w:ascii="Arial" w:hAnsi="Arial"/>
              </w:rPr>
            </w:pPr>
            <w:proofErr w:type="spellStart"/>
            <w:r>
              <w:rPr>
                <w:rFonts w:ascii="Arial" w:hAnsi="Arial"/>
              </w:rPr>
              <w:t>Anteha</w:t>
            </w:r>
            <w:proofErr w:type="spellEnd"/>
            <w:r>
              <w:rPr>
                <w:rFonts w:ascii="Arial" w:hAnsi="Arial"/>
              </w:rPr>
              <w:t xml:space="preserve"> </w:t>
            </w:r>
            <w:proofErr w:type="spellStart"/>
            <w:r>
              <w:rPr>
                <w:rFonts w:ascii="Arial" w:hAnsi="Arial"/>
              </w:rPr>
              <w:t>Fazi</w:t>
            </w:r>
            <w:proofErr w:type="spellEnd"/>
            <w:r>
              <w:rPr>
                <w:rFonts w:ascii="Arial" w:hAnsi="Arial"/>
              </w:rPr>
              <w:t xml:space="preserve">,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CC01A9">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CC01A9">
            <w:pPr>
              <w:rPr>
                <w:rFonts w:ascii="Arial" w:hAnsi="Arial"/>
              </w:rPr>
            </w:pPr>
            <w:r>
              <w:rPr>
                <w:rFonts w:ascii="Arial" w:hAnsi="Arial"/>
              </w:rPr>
              <w:t>Three</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CC01A9" w:rsidRPr="008971CB" w:rsidRDefault="00CC01A9" w:rsidP="00CC01A9">
      <w:pPr>
        <w:rPr>
          <w:rFonts w:cs="Arial"/>
          <w:b/>
          <w:szCs w:val="22"/>
        </w:rPr>
      </w:pPr>
      <w:r w:rsidRPr="0023252D">
        <w:rPr>
          <w:b/>
          <w:szCs w:val="24"/>
        </w:rPr>
        <w:lastRenderedPageBreak/>
        <w:t>I.</w:t>
      </w:r>
      <w:r w:rsidRPr="0023252D">
        <w:rPr>
          <w:b/>
          <w:szCs w:val="24"/>
        </w:rPr>
        <w:tab/>
      </w:r>
      <w:r w:rsidRPr="008971CB">
        <w:rPr>
          <w:rFonts w:cs="Arial"/>
          <w:b/>
          <w:szCs w:val="22"/>
        </w:rPr>
        <w:t>COURSE DESCRIPTION:</w:t>
      </w:r>
    </w:p>
    <w:p w:rsidR="00CC01A9" w:rsidRPr="008971CB" w:rsidRDefault="00CC01A9" w:rsidP="00CC01A9">
      <w:pPr>
        <w:rPr>
          <w:rFonts w:cs="Arial"/>
          <w:b/>
          <w:szCs w:val="22"/>
        </w:rPr>
      </w:pPr>
    </w:p>
    <w:p w:rsidR="00CC01A9" w:rsidRPr="00531F8A" w:rsidRDefault="00CC01A9" w:rsidP="00CC01A9">
      <w:pPr>
        <w:rPr>
          <w:color w:val="1F497D"/>
        </w:rPr>
      </w:pPr>
      <w:r w:rsidRPr="008971CB">
        <w:rPr>
          <w:rFonts w:cs="Arial"/>
          <w:b/>
          <w:szCs w:val="22"/>
        </w:rPr>
        <w:tab/>
      </w:r>
      <w:r w:rsidRPr="00531F8A">
        <w:rPr>
          <w:color w:val="1F497D"/>
        </w:rPr>
        <w:t xml:space="preserve">The </w:t>
      </w:r>
      <w:proofErr w:type="spellStart"/>
      <w:r w:rsidRPr="00531F8A">
        <w:rPr>
          <w:color w:val="1F497D"/>
        </w:rPr>
        <w:t>CICE</w:t>
      </w:r>
      <w:proofErr w:type="spellEnd"/>
      <w:r w:rsidRPr="00531F8A">
        <w:rPr>
          <w:color w:val="1F497D"/>
        </w:rPr>
        <w:t xml:space="preserve"> student, with assistance from a Learning Specialist, will be introduced to and acquire a basic skill level relative to number systems using binary, actual and hexadecimal numbers and Boolean Algebra concepts, Venn diagrams, operations with Fixed-Point numbers. </w:t>
      </w:r>
      <w:proofErr w:type="spellStart"/>
      <w:r w:rsidRPr="00531F8A">
        <w:rPr>
          <w:color w:val="1F497D"/>
        </w:rPr>
        <w:t>CICE</w:t>
      </w:r>
      <w:proofErr w:type="spellEnd"/>
      <w:r w:rsidRPr="00531F8A">
        <w:rPr>
          <w:color w:val="1F497D"/>
        </w:rPr>
        <w:t xml:space="preserve"> students will collaborate with others to solve problems using input, process and output and an introduction to algorithms and flowcharting. Algebraic applications for programming including language of algebra, exponents, equations and quadratic equations, basic functions and matrices.</w:t>
      </w:r>
    </w:p>
    <w:p w:rsidR="00CC01A9" w:rsidRPr="00531F8A" w:rsidRDefault="00CC01A9" w:rsidP="00CC01A9">
      <w:pPr>
        <w:ind w:left="432" w:hanging="432"/>
        <w:rPr>
          <w:rFonts w:cs="Arial"/>
          <w:b/>
          <w:szCs w:val="22"/>
        </w:rPr>
      </w:pPr>
    </w:p>
    <w:p w:rsidR="00CC01A9" w:rsidRPr="00531F8A" w:rsidRDefault="00CC01A9" w:rsidP="00CC01A9">
      <w:pPr>
        <w:rPr>
          <w:rFonts w:cs="Arial"/>
          <w:b/>
          <w:szCs w:val="22"/>
        </w:rPr>
      </w:pPr>
    </w:p>
    <w:p w:rsidR="00CC01A9" w:rsidRPr="00531F8A" w:rsidRDefault="00CC01A9" w:rsidP="00CC01A9">
      <w:pPr>
        <w:rPr>
          <w:rFonts w:cs="Arial"/>
          <w:b/>
          <w:szCs w:val="22"/>
        </w:rPr>
      </w:pPr>
    </w:p>
    <w:p w:rsidR="00CC01A9" w:rsidRPr="00531F8A" w:rsidRDefault="00CC01A9" w:rsidP="00CC01A9">
      <w:pPr>
        <w:rPr>
          <w:rFonts w:cs="Arial"/>
          <w:b/>
          <w:szCs w:val="22"/>
        </w:rPr>
      </w:pPr>
      <w:r w:rsidRPr="00531F8A">
        <w:rPr>
          <w:rFonts w:cs="Arial"/>
          <w:b/>
          <w:szCs w:val="22"/>
        </w:rPr>
        <w:t>II.</w:t>
      </w:r>
      <w:r w:rsidRPr="00531F8A">
        <w:rPr>
          <w:rFonts w:cs="Arial"/>
          <w:b/>
          <w:szCs w:val="22"/>
        </w:rPr>
        <w:tab/>
        <w:t>LEARNING OUTCOMES:</w:t>
      </w:r>
    </w:p>
    <w:p w:rsidR="00CC01A9" w:rsidRPr="00531F8A" w:rsidRDefault="00CC01A9" w:rsidP="00CC01A9">
      <w:pPr>
        <w:rPr>
          <w:rFonts w:cs="Arial"/>
          <w:b/>
          <w:szCs w:val="22"/>
        </w:rPr>
      </w:pPr>
    </w:p>
    <w:p w:rsidR="00CC01A9" w:rsidRPr="00A549F8" w:rsidRDefault="00CC01A9" w:rsidP="00CC01A9">
      <w:pPr>
        <w:pStyle w:val="Default"/>
      </w:pPr>
      <w:r w:rsidRPr="00531F8A">
        <w:rPr>
          <w:b/>
          <w:szCs w:val="22"/>
        </w:rPr>
        <w:tab/>
      </w:r>
      <w:r w:rsidRPr="00531F8A">
        <w:t xml:space="preserve">Upon successful completion of this course, the </w:t>
      </w:r>
      <w:proofErr w:type="spellStart"/>
      <w:r w:rsidRPr="00531F8A">
        <w:t>CICE</w:t>
      </w:r>
      <w:proofErr w:type="spellEnd"/>
      <w:r w:rsidRPr="00531F8A">
        <w:t xml:space="preserve"> student, with the help of a Learning Specialist, will demonstrate the basic ability to understand</w:t>
      </w:r>
    </w:p>
    <w:p w:rsidR="00CC01A9" w:rsidRPr="00A549F8" w:rsidRDefault="00CC01A9" w:rsidP="00CC01A9">
      <w:pPr>
        <w:rPr>
          <w:rFonts w:cs="Arial"/>
          <w:szCs w:val="24"/>
        </w:rPr>
      </w:pPr>
    </w:p>
    <w:p w:rsidR="00CC01A9" w:rsidRPr="008971CB" w:rsidRDefault="00CC01A9" w:rsidP="00CC01A9">
      <w:pPr>
        <w:ind w:left="432" w:hanging="432"/>
        <w:rPr>
          <w:rFonts w:cs="Arial"/>
          <w:szCs w:val="22"/>
        </w:rPr>
      </w:pPr>
    </w:p>
    <w:p w:rsidR="00CC01A9" w:rsidRPr="008971CB" w:rsidRDefault="00CC01A9" w:rsidP="00CC01A9">
      <w:pPr>
        <w:rPr>
          <w:rFonts w:cs="Arial"/>
          <w:szCs w:val="22"/>
        </w:rPr>
      </w:pPr>
    </w:p>
    <w:p w:rsidR="00CC01A9" w:rsidRPr="008971CB" w:rsidRDefault="00CC01A9" w:rsidP="00CC01A9">
      <w:pPr>
        <w:outlineLvl w:val="0"/>
        <w:rPr>
          <w:rFonts w:cs="Arial"/>
          <w:szCs w:val="22"/>
        </w:rPr>
      </w:pPr>
      <w:r w:rsidRPr="008971CB">
        <w:rPr>
          <w:rFonts w:cs="Arial"/>
          <w:szCs w:val="22"/>
        </w:rPr>
        <w:tab/>
      </w:r>
      <w:r w:rsidRPr="008971CB">
        <w:rPr>
          <w:rFonts w:cs="Arial"/>
          <w:b/>
          <w:szCs w:val="22"/>
        </w:rPr>
        <w:t>Topic 1:  Basic Algebra Review</w:t>
      </w:r>
    </w:p>
    <w:p w:rsidR="00CC01A9" w:rsidRPr="008971CB" w:rsidRDefault="00CC01A9" w:rsidP="00CC01A9">
      <w:pPr>
        <w:ind w:left="864" w:hanging="432"/>
        <w:rPr>
          <w:rFonts w:cs="Arial"/>
          <w:szCs w:val="22"/>
        </w:rPr>
      </w:pPr>
      <w:r w:rsidRPr="008971CB">
        <w:rPr>
          <w:rFonts w:cs="Arial"/>
          <w:szCs w:val="22"/>
        </w:rPr>
        <w:t>1.</w:t>
      </w:r>
      <w:r w:rsidRPr="008971CB">
        <w:rPr>
          <w:rFonts w:cs="Arial"/>
          <w:szCs w:val="22"/>
        </w:rPr>
        <w:tab/>
        <w:t>Number sets</w:t>
      </w:r>
    </w:p>
    <w:p w:rsidR="00CC01A9" w:rsidRPr="008971CB" w:rsidRDefault="00CC01A9" w:rsidP="00CC01A9">
      <w:pPr>
        <w:ind w:left="864" w:hanging="432"/>
        <w:rPr>
          <w:rFonts w:cs="Arial"/>
          <w:szCs w:val="22"/>
        </w:rPr>
      </w:pPr>
      <w:r w:rsidRPr="008971CB">
        <w:rPr>
          <w:rFonts w:cs="Arial"/>
          <w:szCs w:val="22"/>
        </w:rPr>
        <w:t>2.</w:t>
      </w:r>
      <w:r w:rsidRPr="008971CB">
        <w:rPr>
          <w:rFonts w:cs="Arial"/>
          <w:szCs w:val="22"/>
        </w:rPr>
        <w:tab/>
        <w:t>Properties of integers and real numbers</w:t>
      </w:r>
    </w:p>
    <w:p w:rsidR="00CC01A9" w:rsidRPr="008971CB" w:rsidRDefault="00CC01A9" w:rsidP="00CC01A9">
      <w:pPr>
        <w:ind w:left="864" w:hanging="432"/>
        <w:rPr>
          <w:rFonts w:cs="Arial"/>
          <w:szCs w:val="22"/>
        </w:rPr>
      </w:pPr>
      <w:r w:rsidRPr="008971CB">
        <w:rPr>
          <w:rFonts w:cs="Arial"/>
          <w:szCs w:val="22"/>
        </w:rPr>
        <w:t>3.</w:t>
      </w:r>
      <w:r w:rsidRPr="008971CB">
        <w:rPr>
          <w:rFonts w:cs="Arial"/>
          <w:szCs w:val="22"/>
        </w:rPr>
        <w:tab/>
        <w:t>Exponents and radicals</w:t>
      </w:r>
    </w:p>
    <w:p w:rsidR="00CC01A9" w:rsidRPr="008971CB" w:rsidRDefault="00CC01A9" w:rsidP="00CC01A9">
      <w:pPr>
        <w:numPr>
          <w:ilvl w:val="0"/>
          <w:numId w:val="26"/>
        </w:numPr>
        <w:rPr>
          <w:rFonts w:cs="Arial"/>
          <w:szCs w:val="22"/>
        </w:rPr>
      </w:pPr>
      <w:r w:rsidRPr="008971CB">
        <w:rPr>
          <w:rFonts w:cs="Arial"/>
          <w:szCs w:val="22"/>
        </w:rPr>
        <w:t>Order of operations</w:t>
      </w:r>
    </w:p>
    <w:p w:rsidR="00CC01A9" w:rsidRPr="008971CB" w:rsidRDefault="00CC01A9" w:rsidP="00CC01A9">
      <w:pPr>
        <w:ind w:left="432"/>
        <w:rPr>
          <w:rFonts w:cs="Arial"/>
          <w:szCs w:val="22"/>
        </w:rPr>
      </w:pPr>
      <w:r w:rsidRPr="008971CB">
        <w:rPr>
          <w:rFonts w:cs="Arial"/>
          <w:szCs w:val="22"/>
        </w:rPr>
        <w:t xml:space="preserve"> 5.</w:t>
      </w:r>
      <w:r w:rsidRPr="008971CB">
        <w:rPr>
          <w:rFonts w:cs="Arial"/>
          <w:szCs w:val="22"/>
        </w:rPr>
        <w:tab/>
        <w:t>Inequalities and absolute values</w:t>
      </w:r>
    </w:p>
    <w:p w:rsidR="00CC01A9" w:rsidRPr="008971CB" w:rsidRDefault="00CC01A9" w:rsidP="00CC01A9">
      <w:pPr>
        <w:numPr>
          <w:ilvl w:val="0"/>
          <w:numId w:val="23"/>
        </w:numPr>
        <w:rPr>
          <w:rFonts w:cs="Arial"/>
          <w:szCs w:val="22"/>
        </w:rPr>
      </w:pPr>
      <w:r w:rsidRPr="008971CB">
        <w:rPr>
          <w:rFonts w:cs="Arial"/>
          <w:szCs w:val="22"/>
        </w:rPr>
        <w:t>Metric measurement</w:t>
      </w:r>
    </w:p>
    <w:p w:rsidR="00CC01A9" w:rsidRPr="008971CB" w:rsidRDefault="00CC01A9" w:rsidP="00CC01A9">
      <w:pPr>
        <w:ind w:left="432"/>
        <w:rPr>
          <w:rFonts w:cs="Arial"/>
          <w:szCs w:val="22"/>
        </w:rPr>
      </w:pPr>
    </w:p>
    <w:p w:rsidR="00CC01A9" w:rsidRPr="008971CB" w:rsidRDefault="00CC01A9" w:rsidP="00CC01A9">
      <w:pPr>
        <w:ind w:left="864" w:hanging="432"/>
        <w:outlineLvl w:val="0"/>
        <w:rPr>
          <w:rFonts w:cs="Arial"/>
          <w:szCs w:val="22"/>
        </w:rPr>
      </w:pPr>
      <w:r w:rsidRPr="008971CB">
        <w:rPr>
          <w:rFonts w:cs="Arial"/>
          <w:b/>
          <w:szCs w:val="22"/>
        </w:rPr>
        <w:t>Topic 2:  Number Systems</w:t>
      </w:r>
    </w:p>
    <w:p w:rsidR="00CC01A9" w:rsidRPr="008971CB" w:rsidRDefault="00CC01A9" w:rsidP="00CC01A9">
      <w:pPr>
        <w:ind w:left="864" w:hanging="432"/>
        <w:rPr>
          <w:rFonts w:cs="Arial"/>
          <w:szCs w:val="22"/>
        </w:rPr>
      </w:pPr>
      <w:r w:rsidRPr="008971CB">
        <w:rPr>
          <w:rFonts w:cs="Arial"/>
          <w:szCs w:val="22"/>
        </w:rPr>
        <w:t>1.</w:t>
      </w:r>
      <w:r w:rsidRPr="008971CB">
        <w:rPr>
          <w:rFonts w:cs="Arial"/>
          <w:szCs w:val="22"/>
        </w:rPr>
        <w:tab/>
        <w:t>Number systems</w:t>
      </w:r>
    </w:p>
    <w:p w:rsidR="00CC01A9" w:rsidRPr="008971CB" w:rsidRDefault="00CC01A9" w:rsidP="00CC01A9">
      <w:pPr>
        <w:ind w:left="864" w:hanging="432"/>
        <w:rPr>
          <w:rFonts w:cs="Arial"/>
          <w:szCs w:val="22"/>
        </w:rPr>
      </w:pPr>
      <w:r w:rsidRPr="008971CB">
        <w:rPr>
          <w:rFonts w:cs="Arial"/>
          <w:szCs w:val="22"/>
        </w:rPr>
        <w:t>2.</w:t>
      </w:r>
      <w:r w:rsidRPr="008971CB">
        <w:rPr>
          <w:rFonts w:cs="Arial"/>
          <w:szCs w:val="22"/>
        </w:rPr>
        <w:tab/>
        <w:t>Review decimal number system</w:t>
      </w:r>
    </w:p>
    <w:p w:rsidR="00CC01A9" w:rsidRPr="008971CB" w:rsidRDefault="00CC01A9" w:rsidP="00CC01A9">
      <w:pPr>
        <w:ind w:left="864" w:hanging="432"/>
        <w:rPr>
          <w:rFonts w:cs="Arial"/>
          <w:szCs w:val="22"/>
        </w:rPr>
      </w:pPr>
      <w:r w:rsidRPr="008971CB">
        <w:rPr>
          <w:rFonts w:cs="Arial"/>
          <w:szCs w:val="22"/>
        </w:rPr>
        <w:t>3.</w:t>
      </w:r>
      <w:r w:rsidRPr="008971CB">
        <w:rPr>
          <w:rFonts w:cs="Arial"/>
          <w:szCs w:val="22"/>
        </w:rPr>
        <w:tab/>
        <w:t>Binary number system</w:t>
      </w:r>
    </w:p>
    <w:p w:rsidR="00CC01A9" w:rsidRPr="008971CB" w:rsidRDefault="00CC01A9" w:rsidP="00CC01A9">
      <w:pPr>
        <w:ind w:left="864" w:hanging="432"/>
        <w:rPr>
          <w:rFonts w:cs="Arial"/>
          <w:szCs w:val="22"/>
        </w:rPr>
      </w:pPr>
      <w:r w:rsidRPr="008971CB">
        <w:rPr>
          <w:rFonts w:cs="Arial"/>
          <w:szCs w:val="22"/>
        </w:rPr>
        <w:t>4.</w:t>
      </w:r>
      <w:r w:rsidRPr="008971CB">
        <w:rPr>
          <w:rFonts w:cs="Arial"/>
          <w:szCs w:val="22"/>
        </w:rPr>
        <w:tab/>
        <w:t>Octal number system</w:t>
      </w:r>
    </w:p>
    <w:p w:rsidR="00CC01A9" w:rsidRPr="008971CB" w:rsidRDefault="00CC01A9" w:rsidP="00CC01A9">
      <w:pPr>
        <w:ind w:left="864" w:hanging="432"/>
        <w:rPr>
          <w:rFonts w:cs="Arial"/>
          <w:szCs w:val="22"/>
        </w:rPr>
      </w:pPr>
      <w:r w:rsidRPr="008971CB">
        <w:rPr>
          <w:rFonts w:cs="Arial"/>
          <w:szCs w:val="22"/>
        </w:rPr>
        <w:t>5.</w:t>
      </w:r>
      <w:r w:rsidRPr="008971CB">
        <w:rPr>
          <w:rFonts w:cs="Arial"/>
          <w:szCs w:val="22"/>
        </w:rPr>
        <w:tab/>
        <w:t>Hexadecimal number system</w:t>
      </w:r>
    </w:p>
    <w:p w:rsidR="00CC01A9" w:rsidRPr="008971CB" w:rsidRDefault="00CC01A9" w:rsidP="00CC01A9">
      <w:pPr>
        <w:ind w:left="864" w:hanging="432"/>
        <w:rPr>
          <w:rFonts w:cs="Arial"/>
          <w:szCs w:val="22"/>
        </w:rPr>
      </w:pPr>
      <w:r w:rsidRPr="008971CB">
        <w:rPr>
          <w:rFonts w:cs="Arial"/>
          <w:szCs w:val="22"/>
        </w:rPr>
        <w:t>6.</w:t>
      </w:r>
      <w:r w:rsidRPr="008971CB">
        <w:rPr>
          <w:rFonts w:cs="Arial"/>
          <w:szCs w:val="22"/>
        </w:rPr>
        <w:tab/>
        <w:t>Conversion between number systems</w:t>
      </w:r>
    </w:p>
    <w:p w:rsidR="00CC01A9" w:rsidRPr="008971CB" w:rsidRDefault="00CC01A9" w:rsidP="00CC01A9">
      <w:pPr>
        <w:ind w:left="864" w:hanging="432"/>
        <w:rPr>
          <w:rFonts w:cs="Arial"/>
          <w:szCs w:val="22"/>
        </w:rPr>
      </w:pPr>
      <w:r w:rsidRPr="008971CB">
        <w:rPr>
          <w:rFonts w:cs="Arial"/>
          <w:szCs w:val="22"/>
        </w:rPr>
        <w:t>7.</w:t>
      </w:r>
      <w:r w:rsidRPr="008971CB">
        <w:rPr>
          <w:rFonts w:cs="Arial"/>
          <w:szCs w:val="22"/>
        </w:rPr>
        <w:tab/>
        <w:t>Binary addition</w:t>
      </w:r>
    </w:p>
    <w:p w:rsidR="00CC01A9" w:rsidRPr="008971CB" w:rsidRDefault="00CC01A9" w:rsidP="00CC01A9">
      <w:pPr>
        <w:rPr>
          <w:rFonts w:cs="Arial"/>
          <w:szCs w:val="22"/>
        </w:rPr>
      </w:pPr>
      <w:r w:rsidRPr="008971CB">
        <w:rPr>
          <w:rFonts w:cs="Arial"/>
          <w:szCs w:val="22"/>
        </w:rPr>
        <w:tab/>
        <w:t>8.</w:t>
      </w:r>
      <w:r w:rsidRPr="008971CB">
        <w:rPr>
          <w:rFonts w:cs="Arial"/>
          <w:szCs w:val="22"/>
        </w:rPr>
        <w:tab/>
        <w:t>Complementation</w:t>
      </w:r>
    </w:p>
    <w:p w:rsidR="00CC01A9" w:rsidRPr="008971CB" w:rsidRDefault="00CC01A9" w:rsidP="00CC01A9">
      <w:pPr>
        <w:rPr>
          <w:rFonts w:cs="Arial"/>
          <w:szCs w:val="22"/>
        </w:rPr>
      </w:pPr>
      <w:r w:rsidRPr="008971CB">
        <w:rPr>
          <w:rFonts w:cs="Arial"/>
          <w:szCs w:val="22"/>
        </w:rPr>
        <w:tab/>
        <w:t>9.</w:t>
      </w:r>
      <w:r w:rsidRPr="008971CB">
        <w:rPr>
          <w:rFonts w:cs="Arial"/>
          <w:szCs w:val="22"/>
        </w:rPr>
        <w:tab/>
        <w:t>Binary subtraction</w:t>
      </w:r>
    </w:p>
    <w:p w:rsidR="00CC01A9" w:rsidRPr="008971CB" w:rsidRDefault="00CC01A9" w:rsidP="00CC01A9">
      <w:pPr>
        <w:rPr>
          <w:rFonts w:cs="Arial"/>
          <w:szCs w:val="22"/>
        </w:rPr>
      </w:pPr>
      <w:r w:rsidRPr="008971CB">
        <w:rPr>
          <w:rFonts w:cs="Arial"/>
          <w:szCs w:val="22"/>
        </w:rPr>
        <w:t xml:space="preserve">      10.   Hexadecimal addition and subtraction</w:t>
      </w:r>
    </w:p>
    <w:p w:rsidR="00CC01A9" w:rsidRPr="008971CB" w:rsidRDefault="00CC01A9" w:rsidP="00CC01A9">
      <w:pPr>
        <w:rPr>
          <w:rFonts w:cs="Arial"/>
          <w:szCs w:val="22"/>
        </w:rPr>
      </w:pPr>
    </w:p>
    <w:p w:rsidR="00CC01A9" w:rsidRPr="008971CB" w:rsidRDefault="00CC01A9" w:rsidP="00CC01A9">
      <w:pPr>
        <w:ind w:left="864" w:hanging="432"/>
        <w:outlineLvl w:val="0"/>
        <w:rPr>
          <w:rFonts w:cs="Arial"/>
          <w:szCs w:val="22"/>
        </w:rPr>
      </w:pPr>
      <w:r w:rsidRPr="008971CB">
        <w:rPr>
          <w:rFonts w:cs="Arial"/>
          <w:b/>
          <w:szCs w:val="22"/>
        </w:rPr>
        <w:t>Topic 3:  Computer Considerations</w:t>
      </w:r>
    </w:p>
    <w:p w:rsidR="00CC01A9" w:rsidRPr="008971CB" w:rsidRDefault="00CC01A9" w:rsidP="00CC01A9">
      <w:pPr>
        <w:ind w:left="864" w:hanging="432"/>
        <w:rPr>
          <w:rFonts w:cs="Arial"/>
          <w:szCs w:val="22"/>
        </w:rPr>
      </w:pPr>
      <w:r w:rsidRPr="008971CB">
        <w:rPr>
          <w:rFonts w:cs="Arial"/>
          <w:szCs w:val="22"/>
        </w:rPr>
        <w:t>1.</w:t>
      </w:r>
      <w:r w:rsidRPr="008971CB">
        <w:rPr>
          <w:rFonts w:cs="Arial"/>
          <w:szCs w:val="22"/>
        </w:rPr>
        <w:tab/>
        <w:t>Scientific digits, accuracy, precision, rounding</w:t>
      </w:r>
    </w:p>
    <w:p w:rsidR="00CC01A9" w:rsidRPr="008971CB" w:rsidRDefault="00CC01A9" w:rsidP="00CC01A9">
      <w:pPr>
        <w:ind w:left="864" w:hanging="432"/>
        <w:rPr>
          <w:rFonts w:cs="Arial"/>
          <w:szCs w:val="22"/>
        </w:rPr>
      </w:pPr>
      <w:r w:rsidRPr="008971CB">
        <w:rPr>
          <w:rFonts w:cs="Arial"/>
          <w:szCs w:val="22"/>
        </w:rPr>
        <w:t>2.</w:t>
      </w:r>
      <w:r w:rsidRPr="008971CB">
        <w:rPr>
          <w:rFonts w:cs="Arial"/>
          <w:szCs w:val="22"/>
        </w:rPr>
        <w:tab/>
        <w:t>Scientific notation</w:t>
      </w:r>
    </w:p>
    <w:p w:rsidR="00CC01A9" w:rsidRPr="008971CB" w:rsidRDefault="00CC01A9" w:rsidP="00CC01A9">
      <w:pPr>
        <w:ind w:left="864" w:hanging="432"/>
        <w:rPr>
          <w:rFonts w:cs="Arial"/>
          <w:szCs w:val="22"/>
        </w:rPr>
      </w:pPr>
      <w:r w:rsidRPr="008971CB">
        <w:rPr>
          <w:rFonts w:cs="Arial"/>
          <w:szCs w:val="22"/>
        </w:rPr>
        <w:t>3.</w:t>
      </w:r>
      <w:r w:rsidRPr="008971CB">
        <w:rPr>
          <w:rFonts w:cs="Arial"/>
          <w:szCs w:val="22"/>
        </w:rPr>
        <w:tab/>
        <w:t>Normalized exponential form</w:t>
      </w:r>
    </w:p>
    <w:p w:rsidR="00CC01A9" w:rsidRPr="008971CB" w:rsidRDefault="00CC01A9" w:rsidP="00CC01A9">
      <w:pPr>
        <w:rPr>
          <w:rFonts w:cs="Arial"/>
          <w:szCs w:val="22"/>
        </w:rPr>
      </w:pPr>
      <w:r w:rsidRPr="008971CB">
        <w:rPr>
          <w:rFonts w:cs="Arial"/>
          <w:szCs w:val="22"/>
        </w:rPr>
        <w:tab/>
        <w:t>4.</w:t>
      </w:r>
      <w:r w:rsidRPr="008971CB">
        <w:rPr>
          <w:rFonts w:cs="Arial"/>
          <w:szCs w:val="22"/>
        </w:rPr>
        <w:tab/>
        <w:t>Integer representation</w:t>
      </w:r>
    </w:p>
    <w:p w:rsidR="00CC01A9" w:rsidRPr="008971CB" w:rsidRDefault="00CC01A9" w:rsidP="00CC01A9">
      <w:pPr>
        <w:rPr>
          <w:rFonts w:cs="Arial"/>
          <w:szCs w:val="22"/>
        </w:rPr>
      </w:pPr>
      <w:r w:rsidRPr="008971CB">
        <w:rPr>
          <w:rFonts w:cs="Arial"/>
          <w:szCs w:val="22"/>
        </w:rPr>
        <w:tab/>
        <w:t>5.</w:t>
      </w:r>
      <w:r w:rsidRPr="008971CB">
        <w:rPr>
          <w:rFonts w:cs="Arial"/>
          <w:szCs w:val="22"/>
        </w:rPr>
        <w:tab/>
        <w:t>Floating point representation</w:t>
      </w:r>
    </w:p>
    <w:p w:rsidR="00CC01A9" w:rsidRPr="008971CB" w:rsidRDefault="00CC01A9" w:rsidP="00CC01A9">
      <w:pPr>
        <w:ind w:left="864" w:hanging="432"/>
        <w:rPr>
          <w:rFonts w:cs="Arial"/>
          <w:szCs w:val="22"/>
        </w:rPr>
      </w:pPr>
    </w:p>
    <w:p w:rsidR="00CC01A9" w:rsidRPr="008971CB" w:rsidRDefault="00CC01A9" w:rsidP="00CC01A9">
      <w:pPr>
        <w:ind w:left="864" w:hanging="432"/>
        <w:rPr>
          <w:rFonts w:cs="Arial"/>
          <w:szCs w:val="22"/>
        </w:rPr>
      </w:pPr>
      <w:r w:rsidRPr="008971CB">
        <w:rPr>
          <w:rFonts w:cs="Arial"/>
          <w:szCs w:val="22"/>
        </w:rPr>
        <w:lastRenderedPageBreak/>
        <w:tab/>
      </w:r>
      <w:r w:rsidRPr="008971CB">
        <w:rPr>
          <w:rFonts w:cs="Arial"/>
          <w:szCs w:val="22"/>
        </w:rPr>
        <w:br w:type="page"/>
      </w:r>
    </w:p>
    <w:p w:rsidR="00CC01A9" w:rsidRPr="008971CB" w:rsidRDefault="00CC01A9" w:rsidP="00CC01A9">
      <w:pPr>
        <w:rPr>
          <w:rFonts w:cs="Arial"/>
          <w:b/>
          <w:szCs w:val="22"/>
        </w:rPr>
      </w:pPr>
      <w:r w:rsidRPr="008971CB">
        <w:rPr>
          <w:rFonts w:cs="Arial"/>
          <w:b/>
          <w:szCs w:val="22"/>
        </w:rPr>
        <w:lastRenderedPageBreak/>
        <w:t>II.</w:t>
      </w:r>
      <w:r w:rsidRPr="008971CB">
        <w:rPr>
          <w:rFonts w:cs="Arial"/>
          <w:b/>
          <w:szCs w:val="22"/>
        </w:rPr>
        <w:tab/>
        <w:t>LEARNING OUTCOMES (Continued):</w:t>
      </w:r>
    </w:p>
    <w:p w:rsidR="00CC01A9" w:rsidRPr="008971CB" w:rsidRDefault="00CC01A9" w:rsidP="00CC01A9">
      <w:pPr>
        <w:rPr>
          <w:rFonts w:cs="Arial"/>
          <w:szCs w:val="22"/>
        </w:rPr>
      </w:pPr>
      <w:r w:rsidRPr="008971CB">
        <w:rPr>
          <w:rFonts w:cs="Arial"/>
          <w:szCs w:val="22"/>
        </w:rPr>
        <w:tab/>
      </w:r>
    </w:p>
    <w:p w:rsidR="00CC01A9" w:rsidRPr="008971CB" w:rsidRDefault="00CC01A9" w:rsidP="00CC01A9">
      <w:pPr>
        <w:outlineLvl w:val="0"/>
        <w:rPr>
          <w:rFonts w:cs="Arial"/>
          <w:b/>
          <w:szCs w:val="22"/>
        </w:rPr>
      </w:pPr>
      <w:r w:rsidRPr="008971CB">
        <w:rPr>
          <w:rFonts w:cs="Arial"/>
          <w:b/>
          <w:szCs w:val="22"/>
        </w:rPr>
        <w:tab/>
        <w:t>Topic 4: Sets</w:t>
      </w:r>
    </w:p>
    <w:p w:rsidR="00CC01A9" w:rsidRPr="008971CB" w:rsidRDefault="00CC01A9" w:rsidP="00CC01A9">
      <w:pPr>
        <w:numPr>
          <w:ilvl w:val="0"/>
          <w:numId w:val="25"/>
        </w:numPr>
        <w:rPr>
          <w:rFonts w:cs="Arial"/>
          <w:szCs w:val="22"/>
        </w:rPr>
      </w:pPr>
      <w:r w:rsidRPr="008971CB">
        <w:rPr>
          <w:rFonts w:cs="Arial"/>
          <w:szCs w:val="22"/>
        </w:rPr>
        <w:t>Sets and elements</w:t>
      </w:r>
    </w:p>
    <w:p w:rsidR="00CC01A9" w:rsidRPr="008971CB" w:rsidRDefault="00CC01A9" w:rsidP="00CC01A9">
      <w:pPr>
        <w:numPr>
          <w:ilvl w:val="0"/>
          <w:numId w:val="25"/>
        </w:numPr>
        <w:rPr>
          <w:rFonts w:cs="Arial"/>
          <w:szCs w:val="22"/>
        </w:rPr>
      </w:pPr>
      <w:r w:rsidRPr="008971CB">
        <w:rPr>
          <w:rFonts w:cs="Arial"/>
          <w:szCs w:val="22"/>
        </w:rPr>
        <w:t>Subsets</w:t>
      </w:r>
    </w:p>
    <w:p w:rsidR="00CC01A9" w:rsidRPr="008971CB" w:rsidRDefault="00CC01A9" w:rsidP="00CC01A9">
      <w:pPr>
        <w:numPr>
          <w:ilvl w:val="0"/>
          <w:numId w:val="25"/>
        </w:numPr>
        <w:rPr>
          <w:rFonts w:cs="Arial"/>
          <w:szCs w:val="22"/>
        </w:rPr>
      </w:pPr>
      <w:r w:rsidRPr="008971CB">
        <w:rPr>
          <w:rFonts w:cs="Arial"/>
          <w:szCs w:val="22"/>
        </w:rPr>
        <w:t>Operations on sets</w:t>
      </w:r>
    </w:p>
    <w:p w:rsidR="00CC01A9" w:rsidRPr="008971CB" w:rsidRDefault="00CC01A9" w:rsidP="00CC01A9">
      <w:pPr>
        <w:numPr>
          <w:ilvl w:val="0"/>
          <w:numId w:val="25"/>
        </w:numPr>
        <w:rPr>
          <w:rFonts w:cs="Arial"/>
          <w:szCs w:val="22"/>
        </w:rPr>
      </w:pPr>
      <w:r w:rsidRPr="008971CB">
        <w:rPr>
          <w:rFonts w:cs="Arial"/>
          <w:szCs w:val="22"/>
        </w:rPr>
        <w:t>Venn diagrams</w:t>
      </w:r>
    </w:p>
    <w:p w:rsidR="00CC01A9" w:rsidRPr="008971CB" w:rsidRDefault="00CC01A9" w:rsidP="00CC01A9">
      <w:pPr>
        <w:numPr>
          <w:ilvl w:val="0"/>
          <w:numId w:val="25"/>
        </w:numPr>
        <w:rPr>
          <w:rFonts w:cs="Arial"/>
          <w:szCs w:val="22"/>
        </w:rPr>
      </w:pPr>
      <w:r w:rsidRPr="008971CB">
        <w:rPr>
          <w:rFonts w:cs="Arial"/>
          <w:szCs w:val="22"/>
        </w:rPr>
        <w:t>Basic properties of sets</w:t>
      </w:r>
    </w:p>
    <w:p w:rsidR="00CC01A9" w:rsidRPr="008971CB" w:rsidRDefault="00CC01A9" w:rsidP="00CC01A9">
      <w:pPr>
        <w:rPr>
          <w:rFonts w:cs="Arial"/>
          <w:szCs w:val="22"/>
        </w:rPr>
      </w:pPr>
    </w:p>
    <w:p w:rsidR="00CC01A9" w:rsidRPr="008971CB" w:rsidRDefault="00CC01A9" w:rsidP="00CC01A9">
      <w:pPr>
        <w:ind w:left="864" w:hanging="432"/>
        <w:outlineLvl w:val="0"/>
        <w:rPr>
          <w:rFonts w:cs="Arial"/>
          <w:b/>
          <w:szCs w:val="22"/>
        </w:rPr>
      </w:pPr>
      <w:r w:rsidRPr="008971CB">
        <w:rPr>
          <w:rFonts w:cs="Arial"/>
          <w:b/>
          <w:szCs w:val="22"/>
        </w:rPr>
        <w:t>Topic 5:  Logic</w:t>
      </w:r>
    </w:p>
    <w:p w:rsidR="00CC01A9" w:rsidRPr="008971CB" w:rsidRDefault="00CC01A9" w:rsidP="00CC01A9">
      <w:pPr>
        <w:ind w:left="864" w:hanging="432"/>
        <w:rPr>
          <w:rFonts w:cs="Arial"/>
          <w:szCs w:val="22"/>
        </w:rPr>
      </w:pPr>
      <w:r w:rsidRPr="008971CB">
        <w:rPr>
          <w:rFonts w:cs="Arial"/>
          <w:szCs w:val="22"/>
        </w:rPr>
        <w:t>1.</w:t>
      </w:r>
      <w:r w:rsidRPr="008971CB">
        <w:rPr>
          <w:rFonts w:cs="Arial"/>
          <w:szCs w:val="22"/>
        </w:rPr>
        <w:tab/>
        <w:t>Simple and compound statements</w:t>
      </w:r>
    </w:p>
    <w:p w:rsidR="00CC01A9" w:rsidRPr="008971CB" w:rsidRDefault="00CC01A9" w:rsidP="00CC01A9">
      <w:pPr>
        <w:numPr>
          <w:ilvl w:val="0"/>
          <w:numId w:val="24"/>
        </w:numPr>
        <w:rPr>
          <w:rFonts w:cs="Arial"/>
          <w:szCs w:val="22"/>
        </w:rPr>
      </w:pPr>
      <w:r w:rsidRPr="008971CB">
        <w:rPr>
          <w:rFonts w:cs="Arial"/>
          <w:szCs w:val="22"/>
        </w:rPr>
        <w:t xml:space="preserve">Truth tables:  AND, OR, NOT, </w:t>
      </w:r>
      <w:proofErr w:type="spellStart"/>
      <w:r w:rsidRPr="008971CB">
        <w:rPr>
          <w:rFonts w:cs="Arial"/>
          <w:szCs w:val="22"/>
        </w:rPr>
        <w:t>NAND</w:t>
      </w:r>
      <w:proofErr w:type="spellEnd"/>
      <w:r w:rsidRPr="008971CB">
        <w:rPr>
          <w:rFonts w:cs="Arial"/>
          <w:szCs w:val="22"/>
        </w:rPr>
        <w:t xml:space="preserve">, NOR, </w:t>
      </w:r>
      <w:proofErr w:type="spellStart"/>
      <w:r w:rsidRPr="008971CB">
        <w:rPr>
          <w:rFonts w:cs="Arial"/>
          <w:szCs w:val="22"/>
        </w:rPr>
        <w:t>EOR</w:t>
      </w:r>
      <w:proofErr w:type="spellEnd"/>
    </w:p>
    <w:p w:rsidR="00CC01A9" w:rsidRPr="008971CB" w:rsidRDefault="00CC01A9" w:rsidP="00CC01A9">
      <w:pPr>
        <w:ind w:left="432"/>
        <w:rPr>
          <w:rFonts w:cs="Arial"/>
          <w:szCs w:val="22"/>
        </w:rPr>
      </w:pPr>
      <w:r w:rsidRPr="008971CB">
        <w:rPr>
          <w:rFonts w:cs="Arial"/>
          <w:szCs w:val="22"/>
        </w:rPr>
        <w:t>3.</w:t>
      </w:r>
      <w:r w:rsidRPr="008971CB">
        <w:rPr>
          <w:rFonts w:cs="Arial"/>
          <w:szCs w:val="22"/>
        </w:rPr>
        <w:tab/>
        <w:t>Conditional and bi-conditional statements</w:t>
      </w:r>
    </w:p>
    <w:p w:rsidR="00CC01A9" w:rsidRPr="008971CB" w:rsidRDefault="00CC01A9" w:rsidP="00CC01A9">
      <w:pPr>
        <w:rPr>
          <w:rFonts w:cs="Arial"/>
          <w:szCs w:val="22"/>
        </w:rPr>
      </w:pPr>
      <w:r w:rsidRPr="008971CB">
        <w:rPr>
          <w:rFonts w:cs="Arial"/>
          <w:szCs w:val="22"/>
        </w:rPr>
        <w:tab/>
        <w:t>4.</w:t>
      </w:r>
      <w:r w:rsidRPr="008971CB">
        <w:rPr>
          <w:rFonts w:cs="Arial"/>
          <w:szCs w:val="22"/>
        </w:rPr>
        <w:tab/>
        <w:t>Properties of logic</w:t>
      </w:r>
    </w:p>
    <w:p w:rsidR="00CC01A9" w:rsidRPr="008971CB" w:rsidRDefault="00CC01A9" w:rsidP="00CC01A9">
      <w:pPr>
        <w:rPr>
          <w:rFonts w:cs="Arial"/>
          <w:szCs w:val="22"/>
        </w:rPr>
      </w:pPr>
      <w:r w:rsidRPr="008971CB">
        <w:rPr>
          <w:rFonts w:cs="Arial"/>
          <w:szCs w:val="22"/>
        </w:rPr>
        <w:tab/>
        <w:t>5.</w:t>
      </w:r>
      <w:r w:rsidRPr="008971CB">
        <w:rPr>
          <w:rFonts w:cs="Arial"/>
          <w:szCs w:val="22"/>
        </w:rPr>
        <w:tab/>
        <w:t>Logical implication</w:t>
      </w:r>
      <w:r w:rsidRPr="008971CB">
        <w:rPr>
          <w:rFonts w:cs="Arial"/>
          <w:szCs w:val="22"/>
        </w:rPr>
        <w:tab/>
      </w:r>
    </w:p>
    <w:p w:rsidR="00CC01A9" w:rsidRPr="008971CB" w:rsidRDefault="00CC01A9" w:rsidP="00CC01A9">
      <w:pPr>
        <w:rPr>
          <w:rFonts w:cs="Arial"/>
          <w:szCs w:val="22"/>
        </w:rPr>
      </w:pPr>
    </w:p>
    <w:p w:rsidR="00CC01A9" w:rsidRPr="008971CB" w:rsidRDefault="00CC01A9" w:rsidP="00CC01A9">
      <w:pPr>
        <w:ind w:left="864" w:hanging="432"/>
        <w:outlineLvl w:val="0"/>
        <w:rPr>
          <w:rFonts w:cs="Arial"/>
          <w:szCs w:val="22"/>
        </w:rPr>
      </w:pPr>
      <w:r w:rsidRPr="008971CB">
        <w:rPr>
          <w:rFonts w:cs="Arial"/>
          <w:b/>
          <w:szCs w:val="22"/>
        </w:rPr>
        <w:t xml:space="preserve">Topic 6:  Boolean </w:t>
      </w:r>
      <w:proofErr w:type="gramStart"/>
      <w:r w:rsidRPr="008971CB">
        <w:rPr>
          <w:rFonts w:cs="Arial"/>
          <w:b/>
          <w:szCs w:val="22"/>
        </w:rPr>
        <w:t>Algebra</w:t>
      </w:r>
      <w:proofErr w:type="gramEnd"/>
    </w:p>
    <w:p w:rsidR="00CC01A9" w:rsidRPr="008971CB" w:rsidRDefault="00CC01A9" w:rsidP="00CC01A9">
      <w:pPr>
        <w:numPr>
          <w:ilvl w:val="0"/>
          <w:numId w:val="27"/>
        </w:numPr>
        <w:rPr>
          <w:rFonts w:cs="Arial"/>
          <w:szCs w:val="22"/>
        </w:rPr>
      </w:pPr>
      <w:r w:rsidRPr="008971CB">
        <w:rPr>
          <w:rFonts w:cs="Arial"/>
          <w:szCs w:val="22"/>
        </w:rPr>
        <w:t>Circuits</w:t>
      </w:r>
    </w:p>
    <w:p w:rsidR="00CC01A9" w:rsidRPr="008971CB" w:rsidRDefault="00CC01A9" w:rsidP="00CC01A9">
      <w:pPr>
        <w:numPr>
          <w:ilvl w:val="0"/>
          <w:numId w:val="27"/>
        </w:numPr>
        <w:rPr>
          <w:rFonts w:cs="Arial"/>
          <w:szCs w:val="22"/>
        </w:rPr>
      </w:pPr>
      <w:r w:rsidRPr="008971CB">
        <w:rPr>
          <w:rFonts w:cs="Arial"/>
          <w:szCs w:val="22"/>
        </w:rPr>
        <w:t>Combination off switches</w:t>
      </w:r>
    </w:p>
    <w:p w:rsidR="00CC01A9" w:rsidRPr="008971CB" w:rsidRDefault="00CC01A9" w:rsidP="00CC01A9">
      <w:pPr>
        <w:ind w:left="864" w:hanging="432"/>
        <w:rPr>
          <w:rFonts w:cs="Arial"/>
          <w:szCs w:val="22"/>
        </w:rPr>
      </w:pPr>
      <w:r w:rsidRPr="008971CB">
        <w:rPr>
          <w:rFonts w:cs="Arial"/>
          <w:szCs w:val="22"/>
        </w:rPr>
        <w:t>3.</w:t>
      </w:r>
      <w:r w:rsidRPr="008971CB">
        <w:rPr>
          <w:rFonts w:cs="Arial"/>
          <w:szCs w:val="22"/>
        </w:rPr>
        <w:tab/>
        <w:t>Properties of networks</w:t>
      </w:r>
    </w:p>
    <w:p w:rsidR="00CC01A9" w:rsidRPr="008971CB" w:rsidRDefault="00CC01A9" w:rsidP="00CC01A9">
      <w:pPr>
        <w:ind w:left="864" w:hanging="432"/>
        <w:rPr>
          <w:rFonts w:cs="Arial"/>
          <w:szCs w:val="22"/>
        </w:rPr>
      </w:pPr>
      <w:r w:rsidRPr="008971CB">
        <w:rPr>
          <w:rFonts w:cs="Arial"/>
          <w:szCs w:val="22"/>
        </w:rPr>
        <w:t>4.</w:t>
      </w:r>
      <w:r w:rsidRPr="008971CB">
        <w:rPr>
          <w:rFonts w:cs="Arial"/>
          <w:szCs w:val="22"/>
        </w:rPr>
        <w:tab/>
        <w:t>Simplification of networks</w:t>
      </w:r>
    </w:p>
    <w:p w:rsidR="00CC01A9" w:rsidRPr="008971CB" w:rsidRDefault="00CC01A9" w:rsidP="00CC01A9">
      <w:pPr>
        <w:ind w:left="864" w:hanging="432"/>
        <w:rPr>
          <w:rFonts w:cs="Arial"/>
          <w:szCs w:val="22"/>
        </w:rPr>
      </w:pPr>
      <w:r w:rsidRPr="008971CB">
        <w:rPr>
          <w:rFonts w:cs="Arial"/>
          <w:szCs w:val="22"/>
        </w:rPr>
        <w:t>5.</w:t>
      </w:r>
      <w:r w:rsidRPr="008971CB">
        <w:rPr>
          <w:rFonts w:cs="Arial"/>
          <w:szCs w:val="22"/>
        </w:rPr>
        <w:tab/>
        <w:t>Logic circuits</w:t>
      </w:r>
    </w:p>
    <w:p w:rsidR="00CC01A9" w:rsidRPr="008971CB" w:rsidRDefault="00CC01A9" w:rsidP="00CC01A9">
      <w:pPr>
        <w:rPr>
          <w:rFonts w:cs="Arial"/>
          <w:b/>
          <w:szCs w:val="22"/>
        </w:rPr>
      </w:pPr>
    </w:p>
    <w:tbl>
      <w:tblPr>
        <w:tblW w:w="0" w:type="auto"/>
        <w:tblLayout w:type="fixed"/>
        <w:tblLook w:val="0000" w:firstRow="0" w:lastRow="0" w:firstColumn="0" w:lastColumn="0" w:noHBand="0" w:noVBand="0"/>
      </w:tblPr>
      <w:tblGrid>
        <w:gridCol w:w="3978"/>
        <w:gridCol w:w="2160"/>
        <w:gridCol w:w="1710"/>
      </w:tblGrid>
      <w:tr w:rsidR="00CC01A9" w:rsidRPr="008971CB" w:rsidTr="00DC4D35">
        <w:tc>
          <w:tcPr>
            <w:tcW w:w="3978" w:type="dxa"/>
          </w:tcPr>
          <w:p w:rsidR="00CC01A9" w:rsidRPr="008971CB" w:rsidRDefault="00CC01A9" w:rsidP="00DC4D35">
            <w:pPr>
              <w:rPr>
                <w:rFonts w:cs="Arial"/>
                <w:b/>
                <w:szCs w:val="22"/>
              </w:rPr>
            </w:pPr>
            <w:r w:rsidRPr="008971CB">
              <w:rPr>
                <w:rFonts w:cs="Arial"/>
                <w:b/>
                <w:szCs w:val="22"/>
              </w:rPr>
              <w:t>III.   TOPICS TO BE COVERED:</w:t>
            </w:r>
          </w:p>
        </w:tc>
        <w:tc>
          <w:tcPr>
            <w:tcW w:w="2160" w:type="dxa"/>
          </w:tcPr>
          <w:p w:rsidR="00CC01A9" w:rsidRPr="008971CB" w:rsidRDefault="00CC01A9" w:rsidP="00DC4D35">
            <w:pPr>
              <w:jc w:val="center"/>
              <w:rPr>
                <w:rFonts w:cs="Arial"/>
                <w:b/>
                <w:szCs w:val="22"/>
              </w:rPr>
            </w:pPr>
            <w:r w:rsidRPr="008971CB">
              <w:rPr>
                <w:rFonts w:cs="Arial"/>
                <w:b/>
                <w:szCs w:val="22"/>
              </w:rPr>
              <w:t>Textbook</w:t>
            </w:r>
          </w:p>
          <w:p w:rsidR="00CC01A9" w:rsidRPr="008971CB" w:rsidRDefault="00CC01A9" w:rsidP="00DC4D35">
            <w:pPr>
              <w:jc w:val="center"/>
              <w:rPr>
                <w:rFonts w:cs="Arial"/>
                <w:b/>
                <w:szCs w:val="22"/>
              </w:rPr>
            </w:pPr>
            <w:r w:rsidRPr="008971CB">
              <w:rPr>
                <w:rFonts w:cs="Arial"/>
                <w:b/>
                <w:szCs w:val="22"/>
              </w:rPr>
              <w:t>Reference</w:t>
            </w:r>
          </w:p>
        </w:tc>
        <w:tc>
          <w:tcPr>
            <w:tcW w:w="1710" w:type="dxa"/>
          </w:tcPr>
          <w:p w:rsidR="00CC01A9" w:rsidRPr="008971CB" w:rsidRDefault="00CC01A9" w:rsidP="00DC4D35">
            <w:pPr>
              <w:jc w:val="center"/>
              <w:rPr>
                <w:rFonts w:cs="Arial"/>
                <w:b/>
                <w:szCs w:val="22"/>
              </w:rPr>
            </w:pPr>
            <w:r w:rsidRPr="008971CB">
              <w:rPr>
                <w:rFonts w:cs="Arial"/>
                <w:b/>
                <w:szCs w:val="22"/>
              </w:rPr>
              <w:t>Approximate Time Frame</w:t>
            </w:r>
          </w:p>
          <w:p w:rsidR="00CC01A9" w:rsidRPr="008971CB" w:rsidRDefault="00CC01A9" w:rsidP="00DC4D35">
            <w:pPr>
              <w:jc w:val="center"/>
              <w:rPr>
                <w:rFonts w:cs="Arial"/>
                <w:b/>
                <w:szCs w:val="22"/>
              </w:rPr>
            </w:pPr>
          </w:p>
        </w:tc>
      </w:tr>
    </w:tbl>
    <w:p w:rsidR="00CC01A9" w:rsidRPr="008971CB" w:rsidRDefault="00CC01A9" w:rsidP="00CC01A9">
      <w:pPr>
        <w:rPr>
          <w:rFonts w:cs="Arial"/>
          <w:szCs w:val="22"/>
        </w:rPr>
      </w:pPr>
    </w:p>
    <w:tbl>
      <w:tblPr>
        <w:tblW w:w="0" w:type="auto"/>
        <w:tblInd w:w="468" w:type="dxa"/>
        <w:tblLayout w:type="fixed"/>
        <w:tblLook w:val="0000" w:firstRow="0" w:lastRow="0" w:firstColumn="0" w:lastColumn="0" w:noHBand="0" w:noVBand="0"/>
      </w:tblPr>
      <w:tblGrid>
        <w:gridCol w:w="3510"/>
        <w:gridCol w:w="2160"/>
        <w:gridCol w:w="1476"/>
      </w:tblGrid>
      <w:tr w:rsidR="00CC01A9" w:rsidRPr="008971CB" w:rsidTr="00DC4D35">
        <w:tc>
          <w:tcPr>
            <w:tcW w:w="3510" w:type="dxa"/>
          </w:tcPr>
          <w:p w:rsidR="00CC01A9" w:rsidRPr="008971CB" w:rsidRDefault="00CC01A9" w:rsidP="00DC4D35">
            <w:pPr>
              <w:rPr>
                <w:rFonts w:cs="Arial"/>
                <w:b/>
                <w:szCs w:val="22"/>
              </w:rPr>
            </w:pPr>
            <w:r w:rsidRPr="008971CB">
              <w:rPr>
                <w:rFonts w:cs="Arial"/>
                <w:szCs w:val="22"/>
              </w:rPr>
              <w:t>1.  Basic Algebra</w:t>
            </w:r>
          </w:p>
          <w:p w:rsidR="00CC01A9" w:rsidRPr="008971CB" w:rsidRDefault="00CC01A9" w:rsidP="00DC4D35">
            <w:pPr>
              <w:rPr>
                <w:rFonts w:cs="Arial"/>
                <w:b/>
                <w:szCs w:val="22"/>
              </w:rPr>
            </w:pPr>
          </w:p>
        </w:tc>
        <w:tc>
          <w:tcPr>
            <w:tcW w:w="2160" w:type="dxa"/>
          </w:tcPr>
          <w:p w:rsidR="00CC01A9" w:rsidRPr="008971CB" w:rsidRDefault="00CC01A9" w:rsidP="00DC4D35">
            <w:pPr>
              <w:jc w:val="center"/>
              <w:rPr>
                <w:rFonts w:cs="Arial"/>
                <w:szCs w:val="22"/>
              </w:rPr>
            </w:pPr>
            <w:r w:rsidRPr="008971CB">
              <w:rPr>
                <w:rFonts w:cs="Arial"/>
                <w:szCs w:val="22"/>
              </w:rPr>
              <w:t>Chapter 1</w:t>
            </w:r>
          </w:p>
        </w:tc>
        <w:tc>
          <w:tcPr>
            <w:tcW w:w="1476" w:type="dxa"/>
          </w:tcPr>
          <w:p w:rsidR="00CC01A9" w:rsidRPr="008971CB" w:rsidRDefault="00CC01A9" w:rsidP="00DC4D35">
            <w:pPr>
              <w:jc w:val="center"/>
              <w:rPr>
                <w:rFonts w:cs="Arial"/>
                <w:szCs w:val="22"/>
              </w:rPr>
            </w:pPr>
            <w:r w:rsidRPr="008971CB">
              <w:rPr>
                <w:rFonts w:cs="Arial"/>
                <w:szCs w:val="22"/>
              </w:rPr>
              <w:t>6 hours</w:t>
            </w:r>
          </w:p>
        </w:tc>
      </w:tr>
      <w:tr w:rsidR="00CC01A9" w:rsidRPr="008971CB" w:rsidTr="00DC4D35">
        <w:tc>
          <w:tcPr>
            <w:tcW w:w="3510" w:type="dxa"/>
          </w:tcPr>
          <w:p w:rsidR="00CC01A9" w:rsidRPr="008971CB" w:rsidRDefault="00CC01A9" w:rsidP="00DC4D35">
            <w:pPr>
              <w:rPr>
                <w:rFonts w:cs="Arial"/>
                <w:szCs w:val="22"/>
              </w:rPr>
            </w:pPr>
            <w:r w:rsidRPr="008971CB">
              <w:rPr>
                <w:rFonts w:cs="Arial"/>
                <w:szCs w:val="22"/>
              </w:rPr>
              <w:t>2.  Number Systems</w:t>
            </w:r>
          </w:p>
          <w:p w:rsidR="00CC01A9" w:rsidRPr="008971CB" w:rsidRDefault="00CC01A9" w:rsidP="00DC4D35">
            <w:pPr>
              <w:rPr>
                <w:rFonts w:cs="Arial"/>
                <w:szCs w:val="22"/>
              </w:rPr>
            </w:pPr>
          </w:p>
        </w:tc>
        <w:tc>
          <w:tcPr>
            <w:tcW w:w="2160" w:type="dxa"/>
          </w:tcPr>
          <w:p w:rsidR="00CC01A9" w:rsidRPr="008971CB" w:rsidRDefault="00CC01A9" w:rsidP="00DC4D35">
            <w:pPr>
              <w:jc w:val="center"/>
              <w:rPr>
                <w:rFonts w:cs="Arial"/>
                <w:szCs w:val="22"/>
              </w:rPr>
            </w:pPr>
            <w:r w:rsidRPr="008971CB">
              <w:rPr>
                <w:rFonts w:cs="Arial"/>
                <w:szCs w:val="22"/>
              </w:rPr>
              <w:t>Chapters 5 &amp;  6</w:t>
            </w:r>
          </w:p>
        </w:tc>
        <w:tc>
          <w:tcPr>
            <w:tcW w:w="1476" w:type="dxa"/>
          </w:tcPr>
          <w:p w:rsidR="00CC01A9" w:rsidRPr="008971CB" w:rsidRDefault="00CC01A9" w:rsidP="00DC4D35">
            <w:pPr>
              <w:jc w:val="center"/>
              <w:rPr>
                <w:rFonts w:cs="Arial"/>
                <w:szCs w:val="22"/>
              </w:rPr>
            </w:pPr>
            <w:r w:rsidRPr="008971CB">
              <w:rPr>
                <w:rFonts w:cs="Arial"/>
                <w:szCs w:val="22"/>
              </w:rPr>
              <w:t>9  hours</w:t>
            </w:r>
          </w:p>
        </w:tc>
      </w:tr>
      <w:tr w:rsidR="00CC01A9" w:rsidRPr="008971CB" w:rsidTr="00DC4D35">
        <w:tc>
          <w:tcPr>
            <w:tcW w:w="3510" w:type="dxa"/>
          </w:tcPr>
          <w:p w:rsidR="00CC01A9" w:rsidRPr="008971CB" w:rsidRDefault="00CC01A9" w:rsidP="00DC4D35">
            <w:pPr>
              <w:rPr>
                <w:rFonts w:cs="Arial"/>
                <w:szCs w:val="22"/>
              </w:rPr>
            </w:pPr>
            <w:r w:rsidRPr="008971CB">
              <w:rPr>
                <w:rFonts w:cs="Arial"/>
                <w:szCs w:val="22"/>
              </w:rPr>
              <w:t>3.  Computer Considerations</w:t>
            </w:r>
          </w:p>
          <w:p w:rsidR="00CC01A9" w:rsidRPr="008971CB" w:rsidRDefault="00CC01A9" w:rsidP="00DC4D35">
            <w:pPr>
              <w:rPr>
                <w:rFonts w:cs="Arial"/>
                <w:szCs w:val="22"/>
              </w:rPr>
            </w:pPr>
          </w:p>
        </w:tc>
        <w:tc>
          <w:tcPr>
            <w:tcW w:w="2160" w:type="dxa"/>
          </w:tcPr>
          <w:p w:rsidR="00CC01A9" w:rsidRPr="008971CB" w:rsidRDefault="00CC01A9" w:rsidP="00DC4D35">
            <w:pPr>
              <w:jc w:val="center"/>
              <w:rPr>
                <w:rFonts w:cs="Arial"/>
                <w:szCs w:val="22"/>
              </w:rPr>
            </w:pPr>
            <w:r w:rsidRPr="008971CB">
              <w:rPr>
                <w:rFonts w:cs="Arial"/>
                <w:szCs w:val="22"/>
              </w:rPr>
              <w:t>Chapter 7</w:t>
            </w:r>
          </w:p>
        </w:tc>
        <w:tc>
          <w:tcPr>
            <w:tcW w:w="1476" w:type="dxa"/>
          </w:tcPr>
          <w:p w:rsidR="00CC01A9" w:rsidRPr="008971CB" w:rsidRDefault="00CC01A9" w:rsidP="00DC4D35">
            <w:pPr>
              <w:jc w:val="center"/>
              <w:rPr>
                <w:rFonts w:cs="Arial"/>
                <w:szCs w:val="22"/>
              </w:rPr>
            </w:pPr>
            <w:r w:rsidRPr="008971CB">
              <w:rPr>
                <w:rFonts w:cs="Arial"/>
                <w:szCs w:val="22"/>
              </w:rPr>
              <w:t>6 hours</w:t>
            </w:r>
          </w:p>
        </w:tc>
      </w:tr>
      <w:tr w:rsidR="00CC01A9" w:rsidRPr="008971CB" w:rsidTr="00DC4D35">
        <w:tc>
          <w:tcPr>
            <w:tcW w:w="3510" w:type="dxa"/>
          </w:tcPr>
          <w:p w:rsidR="00CC01A9" w:rsidRPr="008971CB" w:rsidRDefault="00CC01A9" w:rsidP="00DC4D35">
            <w:pPr>
              <w:rPr>
                <w:rFonts w:cs="Arial"/>
                <w:szCs w:val="22"/>
              </w:rPr>
            </w:pPr>
            <w:r w:rsidRPr="008971CB">
              <w:rPr>
                <w:rFonts w:cs="Arial"/>
                <w:szCs w:val="22"/>
              </w:rPr>
              <w:t>4.  Sets</w:t>
            </w:r>
          </w:p>
        </w:tc>
        <w:tc>
          <w:tcPr>
            <w:tcW w:w="2160" w:type="dxa"/>
          </w:tcPr>
          <w:p w:rsidR="00CC01A9" w:rsidRPr="008971CB" w:rsidRDefault="00CC01A9" w:rsidP="00DC4D35">
            <w:pPr>
              <w:jc w:val="center"/>
              <w:rPr>
                <w:rFonts w:cs="Arial"/>
                <w:szCs w:val="22"/>
              </w:rPr>
            </w:pPr>
            <w:r w:rsidRPr="008971CB">
              <w:rPr>
                <w:rFonts w:cs="Arial"/>
                <w:szCs w:val="22"/>
              </w:rPr>
              <w:t>Chapter 8</w:t>
            </w:r>
          </w:p>
        </w:tc>
        <w:tc>
          <w:tcPr>
            <w:tcW w:w="1476" w:type="dxa"/>
          </w:tcPr>
          <w:p w:rsidR="00CC01A9" w:rsidRPr="008971CB" w:rsidRDefault="00CC01A9" w:rsidP="00DC4D35">
            <w:pPr>
              <w:jc w:val="center"/>
              <w:rPr>
                <w:rFonts w:cs="Arial"/>
                <w:szCs w:val="22"/>
              </w:rPr>
            </w:pPr>
            <w:r w:rsidRPr="008971CB">
              <w:rPr>
                <w:rFonts w:cs="Arial"/>
                <w:szCs w:val="22"/>
              </w:rPr>
              <w:t>8 hours</w:t>
            </w:r>
          </w:p>
          <w:p w:rsidR="00CC01A9" w:rsidRPr="008971CB" w:rsidRDefault="00CC01A9" w:rsidP="00DC4D35">
            <w:pPr>
              <w:jc w:val="center"/>
              <w:rPr>
                <w:rFonts w:cs="Arial"/>
                <w:szCs w:val="22"/>
              </w:rPr>
            </w:pPr>
          </w:p>
        </w:tc>
      </w:tr>
      <w:tr w:rsidR="00CC01A9" w:rsidRPr="008971CB" w:rsidTr="00DC4D35">
        <w:tc>
          <w:tcPr>
            <w:tcW w:w="3510" w:type="dxa"/>
          </w:tcPr>
          <w:p w:rsidR="00CC01A9" w:rsidRPr="008971CB" w:rsidRDefault="00CC01A9" w:rsidP="00DC4D35">
            <w:pPr>
              <w:rPr>
                <w:rFonts w:cs="Arial"/>
                <w:szCs w:val="22"/>
              </w:rPr>
            </w:pPr>
            <w:r w:rsidRPr="008971CB">
              <w:rPr>
                <w:rFonts w:cs="Arial"/>
                <w:szCs w:val="22"/>
              </w:rPr>
              <w:t>5.  Logic</w:t>
            </w:r>
          </w:p>
          <w:p w:rsidR="00CC01A9" w:rsidRPr="008971CB" w:rsidRDefault="00CC01A9" w:rsidP="00DC4D35">
            <w:pPr>
              <w:rPr>
                <w:rFonts w:cs="Arial"/>
                <w:szCs w:val="22"/>
              </w:rPr>
            </w:pPr>
          </w:p>
        </w:tc>
        <w:tc>
          <w:tcPr>
            <w:tcW w:w="2160" w:type="dxa"/>
          </w:tcPr>
          <w:p w:rsidR="00CC01A9" w:rsidRPr="008971CB" w:rsidRDefault="00CC01A9" w:rsidP="00DC4D35">
            <w:pPr>
              <w:jc w:val="center"/>
              <w:rPr>
                <w:rFonts w:cs="Arial"/>
                <w:szCs w:val="22"/>
              </w:rPr>
            </w:pPr>
            <w:r w:rsidRPr="008971CB">
              <w:rPr>
                <w:rFonts w:cs="Arial"/>
                <w:szCs w:val="22"/>
              </w:rPr>
              <w:t>Chapter 9</w:t>
            </w:r>
          </w:p>
        </w:tc>
        <w:tc>
          <w:tcPr>
            <w:tcW w:w="1476" w:type="dxa"/>
          </w:tcPr>
          <w:p w:rsidR="00CC01A9" w:rsidRPr="008971CB" w:rsidRDefault="00CC01A9" w:rsidP="00DC4D35">
            <w:pPr>
              <w:jc w:val="center"/>
              <w:rPr>
                <w:rFonts w:cs="Arial"/>
                <w:szCs w:val="22"/>
              </w:rPr>
            </w:pPr>
            <w:r w:rsidRPr="008971CB">
              <w:rPr>
                <w:rFonts w:cs="Arial"/>
                <w:szCs w:val="22"/>
              </w:rPr>
              <w:t>8 hours</w:t>
            </w:r>
          </w:p>
        </w:tc>
      </w:tr>
      <w:tr w:rsidR="00CC01A9" w:rsidRPr="008971CB" w:rsidTr="00DC4D35">
        <w:tc>
          <w:tcPr>
            <w:tcW w:w="3510" w:type="dxa"/>
          </w:tcPr>
          <w:p w:rsidR="00CC01A9" w:rsidRPr="008971CB" w:rsidRDefault="00CC01A9" w:rsidP="00DC4D35">
            <w:pPr>
              <w:rPr>
                <w:rFonts w:cs="Arial"/>
                <w:szCs w:val="22"/>
              </w:rPr>
            </w:pPr>
            <w:r w:rsidRPr="008971CB">
              <w:rPr>
                <w:rFonts w:cs="Arial"/>
                <w:szCs w:val="22"/>
              </w:rPr>
              <w:t>6.  Boolean Algebra</w:t>
            </w:r>
          </w:p>
        </w:tc>
        <w:tc>
          <w:tcPr>
            <w:tcW w:w="2160" w:type="dxa"/>
          </w:tcPr>
          <w:p w:rsidR="00CC01A9" w:rsidRPr="008971CB" w:rsidRDefault="00CC01A9" w:rsidP="00DC4D35">
            <w:pPr>
              <w:jc w:val="center"/>
              <w:rPr>
                <w:rFonts w:cs="Arial"/>
                <w:szCs w:val="22"/>
              </w:rPr>
            </w:pPr>
            <w:r w:rsidRPr="008971CB">
              <w:rPr>
                <w:rFonts w:cs="Arial"/>
                <w:szCs w:val="22"/>
              </w:rPr>
              <w:t>Chapter 10</w:t>
            </w:r>
          </w:p>
        </w:tc>
        <w:tc>
          <w:tcPr>
            <w:tcW w:w="1476" w:type="dxa"/>
          </w:tcPr>
          <w:p w:rsidR="00CC01A9" w:rsidRPr="008971CB" w:rsidRDefault="00CC01A9" w:rsidP="00DC4D35">
            <w:pPr>
              <w:jc w:val="center"/>
              <w:rPr>
                <w:rFonts w:cs="Arial"/>
                <w:szCs w:val="22"/>
              </w:rPr>
            </w:pPr>
            <w:r w:rsidRPr="008971CB">
              <w:rPr>
                <w:rFonts w:cs="Arial"/>
                <w:szCs w:val="22"/>
              </w:rPr>
              <w:t xml:space="preserve"> 8 hours                           </w:t>
            </w:r>
          </w:p>
          <w:p w:rsidR="00CC01A9" w:rsidRPr="008971CB" w:rsidRDefault="00CC01A9" w:rsidP="00DC4D35">
            <w:pPr>
              <w:rPr>
                <w:rFonts w:cs="Arial"/>
                <w:szCs w:val="22"/>
              </w:rPr>
            </w:pPr>
          </w:p>
        </w:tc>
      </w:tr>
    </w:tbl>
    <w:p w:rsidR="00CC01A9" w:rsidRPr="008971CB" w:rsidRDefault="00CC01A9" w:rsidP="00CC01A9">
      <w:pPr>
        <w:rPr>
          <w:rFonts w:cs="Arial"/>
          <w:szCs w:val="22"/>
        </w:rPr>
      </w:pPr>
    </w:p>
    <w:p w:rsidR="00CC01A9" w:rsidRPr="008971CB" w:rsidRDefault="00CC01A9" w:rsidP="00CC01A9">
      <w:pPr>
        <w:rPr>
          <w:rFonts w:cs="Arial"/>
          <w:szCs w:val="22"/>
        </w:rPr>
      </w:pPr>
      <w:r w:rsidRPr="008971CB">
        <w:rPr>
          <w:rFonts w:cs="Arial"/>
          <w:szCs w:val="22"/>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1080"/>
        <w:gridCol w:w="3510"/>
        <w:gridCol w:w="9"/>
        <w:gridCol w:w="2889"/>
      </w:tblGrid>
      <w:tr w:rsidR="00CC01A9" w:rsidRPr="008971CB" w:rsidTr="00DC4D35">
        <w:tc>
          <w:tcPr>
            <w:tcW w:w="1368" w:type="dxa"/>
          </w:tcPr>
          <w:p w:rsidR="00CC01A9" w:rsidRPr="008971CB" w:rsidRDefault="00CC01A9" w:rsidP="00DC4D35">
            <w:pPr>
              <w:jc w:val="center"/>
              <w:rPr>
                <w:rFonts w:cs="Arial"/>
                <w:b/>
                <w:szCs w:val="22"/>
              </w:rPr>
            </w:pPr>
            <w:r w:rsidRPr="008971CB">
              <w:rPr>
                <w:rFonts w:cs="Arial"/>
                <w:b/>
                <w:szCs w:val="22"/>
              </w:rPr>
              <w:lastRenderedPageBreak/>
              <w:t>UNIT NUMBER</w:t>
            </w:r>
          </w:p>
        </w:tc>
        <w:tc>
          <w:tcPr>
            <w:tcW w:w="1080" w:type="dxa"/>
          </w:tcPr>
          <w:p w:rsidR="00CC01A9" w:rsidRPr="008971CB" w:rsidRDefault="00CC01A9" w:rsidP="00DC4D35">
            <w:pPr>
              <w:jc w:val="center"/>
              <w:rPr>
                <w:rFonts w:cs="Arial"/>
                <w:b/>
                <w:szCs w:val="22"/>
              </w:rPr>
            </w:pPr>
            <w:r w:rsidRPr="008971CB">
              <w:rPr>
                <w:rFonts w:cs="Arial"/>
                <w:b/>
                <w:szCs w:val="22"/>
              </w:rPr>
              <w:t>NO. OF HOURS</w:t>
            </w:r>
          </w:p>
        </w:tc>
        <w:tc>
          <w:tcPr>
            <w:tcW w:w="3510" w:type="dxa"/>
          </w:tcPr>
          <w:p w:rsidR="00CC01A9" w:rsidRPr="008971CB" w:rsidRDefault="00CC01A9" w:rsidP="00DC4D35">
            <w:pPr>
              <w:jc w:val="center"/>
              <w:rPr>
                <w:rFonts w:cs="Arial"/>
                <w:b/>
                <w:szCs w:val="22"/>
              </w:rPr>
            </w:pPr>
            <w:r w:rsidRPr="008971CB">
              <w:rPr>
                <w:rFonts w:cs="Arial"/>
                <w:b/>
                <w:szCs w:val="22"/>
              </w:rPr>
              <w:t>TOPIC DESCRIPTION</w:t>
            </w:r>
          </w:p>
        </w:tc>
        <w:tc>
          <w:tcPr>
            <w:tcW w:w="2898" w:type="dxa"/>
            <w:gridSpan w:val="2"/>
          </w:tcPr>
          <w:p w:rsidR="00CC01A9" w:rsidRPr="008971CB" w:rsidRDefault="00CC01A9" w:rsidP="00DC4D35">
            <w:pPr>
              <w:jc w:val="center"/>
              <w:rPr>
                <w:rFonts w:cs="Arial"/>
                <w:b/>
                <w:szCs w:val="22"/>
              </w:rPr>
            </w:pPr>
            <w:r w:rsidRPr="008971CB">
              <w:rPr>
                <w:rFonts w:cs="Arial"/>
                <w:b/>
                <w:szCs w:val="22"/>
              </w:rPr>
              <w:t>REFERENCE CHAPTER ASSIGNMENTS</w:t>
            </w:r>
          </w:p>
        </w:tc>
      </w:tr>
      <w:tr w:rsidR="00CC01A9" w:rsidRPr="008971CB" w:rsidTr="00DC4D35">
        <w:tc>
          <w:tcPr>
            <w:tcW w:w="1368" w:type="dxa"/>
          </w:tcPr>
          <w:p w:rsidR="00CC01A9" w:rsidRPr="008971CB" w:rsidRDefault="00CC01A9" w:rsidP="00DC4D35">
            <w:pPr>
              <w:jc w:val="center"/>
              <w:rPr>
                <w:rFonts w:cs="Arial"/>
                <w:szCs w:val="22"/>
              </w:rPr>
            </w:pPr>
            <w:r w:rsidRPr="008971CB">
              <w:rPr>
                <w:rFonts w:cs="Arial"/>
                <w:szCs w:val="22"/>
              </w:rPr>
              <w:t>1</w:t>
            </w:r>
          </w:p>
        </w:tc>
        <w:tc>
          <w:tcPr>
            <w:tcW w:w="1080" w:type="dxa"/>
          </w:tcPr>
          <w:p w:rsidR="00CC01A9" w:rsidRPr="008971CB" w:rsidRDefault="00CC01A9" w:rsidP="00DC4D35">
            <w:pPr>
              <w:jc w:val="center"/>
              <w:rPr>
                <w:rFonts w:cs="Arial"/>
                <w:szCs w:val="22"/>
              </w:rPr>
            </w:pPr>
            <w:r w:rsidRPr="008971CB">
              <w:rPr>
                <w:rFonts w:cs="Arial"/>
                <w:szCs w:val="22"/>
              </w:rPr>
              <w:t>6</w:t>
            </w:r>
          </w:p>
        </w:tc>
        <w:tc>
          <w:tcPr>
            <w:tcW w:w="3510" w:type="dxa"/>
          </w:tcPr>
          <w:p w:rsidR="00CC01A9" w:rsidRPr="008971CB" w:rsidRDefault="00CC01A9" w:rsidP="00DC4D35">
            <w:pPr>
              <w:rPr>
                <w:rFonts w:cs="Arial"/>
                <w:szCs w:val="22"/>
              </w:rPr>
            </w:pPr>
            <w:r w:rsidRPr="008971CB">
              <w:rPr>
                <w:rFonts w:cs="Arial"/>
                <w:szCs w:val="22"/>
              </w:rPr>
              <w:t>Number Sets</w:t>
            </w:r>
          </w:p>
          <w:p w:rsidR="00CC01A9" w:rsidRPr="008971CB" w:rsidRDefault="00CC01A9" w:rsidP="00DC4D35">
            <w:pPr>
              <w:rPr>
                <w:rFonts w:cs="Arial"/>
                <w:szCs w:val="22"/>
              </w:rPr>
            </w:pPr>
            <w:r w:rsidRPr="008971CB">
              <w:rPr>
                <w:rFonts w:cs="Arial"/>
                <w:szCs w:val="22"/>
              </w:rPr>
              <w:t xml:space="preserve">Properties of Integers and Real </w:t>
            </w:r>
          </w:p>
          <w:p w:rsidR="00CC01A9" w:rsidRPr="008971CB" w:rsidRDefault="00CC01A9" w:rsidP="00DC4D35">
            <w:pPr>
              <w:rPr>
                <w:rFonts w:cs="Arial"/>
                <w:szCs w:val="22"/>
              </w:rPr>
            </w:pPr>
            <w:r w:rsidRPr="008971CB">
              <w:rPr>
                <w:rFonts w:cs="Arial"/>
                <w:szCs w:val="22"/>
              </w:rPr>
              <w:t xml:space="preserve">  Numbers</w:t>
            </w:r>
          </w:p>
          <w:p w:rsidR="00CC01A9" w:rsidRPr="008971CB" w:rsidRDefault="00CC01A9" w:rsidP="00DC4D35">
            <w:pPr>
              <w:rPr>
                <w:rFonts w:cs="Arial"/>
                <w:szCs w:val="22"/>
              </w:rPr>
            </w:pPr>
            <w:r w:rsidRPr="008971CB">
              <w:rPr>
                <w:rFonts w:cs="Arial"/>
                <w:szCs w:val="22"/>
              </w:rPr>
              <w:t>Exponents and Radicals</w:t>
            </w:r>
          </w:p>
          <w:p w:rsidR="00CC01A9" w:rsidRPr="008971CB" w:rsidRDefault="00CC01A9" w:rsidP="00DC4D35">
            <w:pPr>
              <w:rPr>
                <w:rFonts w:cs="Arial"/>
                <w:szCs w:val="22"/>
              </w:rPr>
            </w:pPr>
            <w:r w:rsidRPr="008971CB">
              <w:rPr>
                <w:rFonts w:cs="Arial"/>
                <w:szCs w:val="22"/>
              </w:rPr>
              <w:t>Order of Operations</w:t>
            </w:r>
          </w:p>
          <w:p w:rsidR="00CC01A9" w:rsidRPr="008971CB" w:rsidRDefault="00CC01A9" w:rsidP="00DC4D35">
            <w:pPr>
              <w:rPr>
                <w:rFonts w:cs="Arial"/>
                <w:szCs w:val="22"/>
              </w:rPr>
            </w:pPr>
            <w:r w:rsidRPr="008971CB">
              <w:rPr>
                <w:rFonts w:cs="Arial"/>
                <w:szCs w:val="22"/>
              </w:rPr>
              <w:t>Polynomials</w:t>
            </w:r>
          </w:p>
          <w:p w:rsidR="00CC01A9" w:rsidRPr="008971CB" w:rsidRDefault="00CC01A9" w:rsidP="00DC4D35">
            <w:pPr>
              <w:rPr>
                <w:rFonts w:cs="Arial"/>
                <w:szCs w:val="22"/>
              </w:rPr>
            </w:pPr>
            <w:r w:rsidRPr="008971CB">
              <w:rPr>
                <w:rFonts w:cs="Arial"/>
                <w:szCs w:val="22"/>
              </w:rPr>
              <w:t>Equations and Inequalities</w:t>
            </w:r>
          </w:p>
          <w:p w:rsidR="00CC01A9" w:rsidRPr="008971CB" w:rsidRDefault="00CC01A9" w:rsidP="00DC4D35">
            <w:pPr>
              <w:rPr>
                <w:rFonts w:cs="Arial"/>
                <w:szCs w:val="22"/>
              </w:rPr>
            </w:pPr>
            <w:r w:rsidRPr="008971CB">
              <w:rPr>
                <w:rFonts w:cs="Arial"/>
                <w:szCs w:val="22"/>
              </w:rPr>
              <w:t>Metric measurement</w:t>
            </w:r>
          </w:p>
        </w:tc>
        <w:tc>
          <w:tcPr>
            <w:tcW w:w="2898" w:type="dxa"/>
            <w:gridSpan w:val="2"/>
          </w:tcPr>
          <w:p w:rsidR="00CC01A9" w:rsidRPr="008971CB" w:rsidRDefault="00CC01A9" w:rsidP="00DC4D35">
            <w:pPr>
              <w:pStyle w:val="Heading1"/>
              <w:rPr>
                <w:rFonts w:cs="Arial"/>
                <w:szCs w:val="22"/>
              </w:rPr>
            </w:pPr>
            <w:r w:rsidRPr="008971CB">
              <w:rPr>
                <w:rFonts w:cs="Arial"/>
                <w:szCs w:val="22"/>
              </w:rPr>
              <w:t>Problem Set 1.1, Odds</w:t>
            </w:r>
          </w:p>
          <w:p w:rsidR="00CC01A9" w:rsidRPr="008971CB" w:rsidRDefault="00CC01A9" w:rsidP="00DC4D35">
            <w:pPr>
              <w:rPr>
                <w:rFonts w:cs="Arial"/>
                <w:szCs w:val="22"/>
              </w:rPr>
            </w:pPr>
            <w:r w:rsidRPr="008971CB">
              <w:rPr>
                <w:rFonts w:cs="Arial"/>
                <w:b/>
                <w:bCs/>
                <w:i/>
                <w:iCs/>
                <w:szCs w:val="22"/>
              </w:rPr>
              <w:t>Problem Set 1.2, Odds</w:t>
            </w:r>
          </w:p>
          <w:p w:rsidR="00CC01A9" w:rsidRPr="008971CB" w:rsidRDefault="00CC01A9" w:rsidP="00DC4D35">
            <w:pPr>
              <w:rPr>
                <w:rFonts w:cs="Arial"/>
                <w:szCs w:val="22"/>
              </w:rPr>
            </w:pPr>
          </w:p>
          <w:p w:rsidR="00CC01A9" w:rsidRPr="008971CB" w:rsidRDefault="00CC01A9" w:rsidP="00DC4D35">
            <w:pPr>
              <w:rPr>
                <w:rFonts w:cs="Arial"/>
                <w:szCs w:val="22"/>
              </w:rPr>
            </w:pPr>
            <w:r w:rsidRPr="008971CB">
              <w:rPr>
                <w:rFonts w:cs="Arial"/>
                <w:b/>
                <w:bCs/>
                <w:i/>
                <w:iCs/>
                <w:szCs w:val="22"/>
              </w:rPr>
              <w:t>Problem Set 1.3,1.7,Odds</w:t>
            </w:r>
          </w:p>
          <w:p w:rsidR="00CC01A9" w:rsidRPr="008971CB" w:rsidRDefault="00CC01A9" w:rsidP="00DC4D35">
            <w:pPr>
              <w:rPr>
                <w:rFonts w:cs="Arial"/>
                <w:b/>
                <w:bCs/>
                <w:i/>
                <w:iCs/>
                <w:szCs w:val="22"/>
              </w:rPr>
            </w:pPr>
            <w:r w:rsidRPr="008971CB">
              <w:rPr>
                <w:rFonts w:cs="Arial"/>
                <w:b/>
                <w:bCs/>
                <w:i/>
                <w:iCs/>
                <w:szCs w:val="22"/>
              </w:rPr>
              <w:t>Problem Set 1.4, Odds</w:t>
            </w:r>
          </w:p>
          <w:p w:rsidR="00CC01A9" w:rsidRPr="008971CB" w:rsidRDefault="00CC01A9" w:rsidP="00DC4D35">
            <w:pPr>
              <w:rPr>
                <w:rFonts w:cs="Arial"/>
                <w:b/>
                <w:bCs/>
                <w:i/>
                <w:iCs/>
                <w:szCs w:val="22"/>
              </w:rPr>
            </w:pPr>
            <w:r w:rsidRPr="008971CB">
              <w:rPr>
                <w:rFonts w:cs="Arial"/>
                <w:b/>
                <w:bCs/>
                <w:i/>
                <w:iCs/>
                <w:szCs w:val="22"/>
              </w:rPr>
              <w:t>Problem Set 1.5, Odds</w:t>
            </w:r>
          </w:p>
          <w:p w:rsidR="00CC01A9" w:rsidRPr="008971CB" w:rsidRDefault="00CC01A9" w:rsidP="00DC4D35">
            <w:pPr>
              <w:rPr>
                <w:rFonts w:cs="Arial"/>
                <w:b/>
                <w:bCs/>
                <w:i/>
                <w:iCs/>
                <w:szCs w:val="22"/>
              </w:rPr>
            </w:pPr>
            <w:r w:rsidRPr="008971CB">
              <w:rPr>
                <w:rFonts w:cs="Arial"/>
                <w:b/>
                <w:bCs/>
                <w:i/>
                <w:iCs/>
                <w:szCs w:val="22"/>
              </w:rPr>
              <w:t>Problem Set 1.6, Odds</w:t>
            </w:r>
          </w:p>
          <w:p w:rsidR="00CC01A9" w:rsidRPr="008971CB" w:rsidRDefault="00CC01A9" w:rsidP="00DC4D35">
            <w:pPr>
              <w:rPr>
                <w:rFonts w:cs="Arial"/>
                <w:szCs w:val="22"/>
              </w:rPr>
            </w:pPr>
            <w:r w:rsidRPr="008971CB">
              <w:rPr>
                <w:rFonts w:cs="Arial"/>
                <w:b/>
                <w:bCs/>
                <w:i/>
                <w:iCs/>
                <w:szCs w:val="22"/>
              </w:rPr>
              <w:t>Instructor handout</w:t>
            </w:r>
          </w:p>
        </w:tc>
      </w:tr>
      <w:tr w:rsidR="00CC01A9" w:rsidRPr="008971CB" w:rsidTr="00DC4D35">
        <w:tc>
          <w:tcPr>
            <w:tcW w:w="1368" w:type="dxa"/>
          </w:tcPr>
          <w:p w:rsidR="00CC01A9" w:rsidRPr="008971CB" w:rsidRDefault="00CC01A9" w:rsidP="00DC4D35">
            <w:pPr>
              <w:jc w:val="center"/>
              <w:rPr>
                <w:rFonts w:cs="Arial"/>
                <w:szCs w:val="22"/>
              </w:rPr>
            </w:pPr>
            <w:r w:rsidRPr="008971CB">
              <w:rPr>
                <w:rFonts w:cs="Arial"/>
                <w:szCs w:val="22"/>
              </w:rPr>
              <w:t>2</w:t>
            </w:r>
          </w:p>
        </w:tc>
        <w:tc>
          <w:tcPr>
            <w:tcW w:w="1080" w:type="dxa"/>
          </w:tcPr>
          <w:p w:rsidR="00CC01A9" w:rsidRPr="008971CB" w:rsidRDefault="00CC01A9" w:rsidP="00DC4D35">
            <w:pPr>
              <w:jc w:val="center"/>
              <w:rPr>
                <w:rFonts w:cs="Arial"/>
                <w:szCs w:val="22"/>
              </w:rPr>
            </w:pPr>
            <w:r w:rsidRPr="008971CB">
              <w:rPr>
                <w:rFonts w:cs="Arial"/>
                <w:szCs w:val="22"/>
              </w:rPr>
              <w:t>9</w:t>
            </w:r>
          </w:p>
        </w:tc>
        <w:tc>
          <w:tcPr>
            <w:tcW w:w="3519" w:type="dxa"/>
            <w:gridSpan w:val="2"/>
          </w:tcPr>
          <w:p w:rsidR="00CC01A9" w:rsidRPr="008971CB" w:rsidRDefault="00CC01A9" w:rsidP="00DC4D35">
            <w:pPr>
              <w:rPr>
                <w:rFonts w:cs="Arial"/>
                <w:szCs w:val="22"/>
              </w:rPr>
            </w:pPr>
            <w:r w:rsidRPr="008971CB">
              <w:rPr>
                <w:rFonts w:cs="Arial"/>
                <w:szCs w:val="22"/>
              </w:rPr>
              <w:t>Number Systems</w:t>
            </w:r>
          </w:p>
          <w:p w:rsidR="00CC01A9" w:rsidRPr="008971CB" w:rsidRDefault="00CC01A9" w:rsidP="00DC4D35">
            <w:pPr>
              <w:rPr>
                <w:rFonts w:cs="Arial"/>
                <w:szCs w:val="22"/>
              </w:rPr>
            </w:pPr>
            <w:r w:rsidRPr="008971CB">
              <w:rPr>
                <w:rFonts w:cs="Arial"/>
                <w:szCs w:val="22"/>
              </w:rPr>
              <w:t xml:space="preserve">Review Decimal Number </w:t>
            </w:r>
          </w:p>
          <w:p w:rsidR="00CC01A9" w:rsidRPr="008971CB" w:rsidRDefault="00CC01A9" w:rsidP="00DC4D35">
            <w:pPr>
              <w:rPr>
                <w:rFonts w:cs="Arial"/>
                <w:szCs w:val="22"/>
              </w:rPr>
            </w:pPr>
            <w:r w:rsidRPr="008971CB">
              <w:rPr>
                <w:rFonts w:cs="Arial"/>
                <w:szCs w:val="22"/>
              </w:rPr>
              <w:t xml:space="preserve">  Systems</w:t>
            </w:r>
          </w:p>
          <w:p w:rsidR="00CC01A9" w:rsidRPr="008971CB" w:rsidRDefault="00CC01A9" w:rsidP="00DC4D35">
            <w:pPr>
              <w:rPr>
                <w:rFonts w:cs="Arial"/>
                <w:szCs w:val="22"/>
              </w:rPr>
            </w:pPr>
            <w:r w:rsidRPr="008971CB">
              <w:rPr>
                <w:rFonts w:cs="Arial"/>
                <w:szCs w:val="22"/>
              </w:rPr>
              <w:t>Binary Number System</w:t>
            </w:r>
          </w:p>
          <w:p w:rsidR="00CC01A9" w:rsidRPr="008971CB" w:rsidRDefault="00CC01A9" w:rsidP="00DC4D35">
            <w:pPr>
              <w:rPr>
                <w:rFonts w:cs="Arial"/>
                <w:szCs w:val="22"/>
              </w:rPr>
            </w:pPr>
            <w:r w:rsidRPr="008971CB">
              <w:rPr>
                <w:rFonts w:cs="Arial"/>
                <w:szCs w:val="22"/>
              </w:rPr>
              <w:t>Octal Number System</w:t>
            </w:r>
          </w:p>
          <w:p w:rsidR="00CC01A9" w:rsidRPr="008971CB" w:rsidRDefault="00CC01A9" w:rsidP="00DC4D35">
            <w:pPr>
              <w:rPr>
                <w:rFonts w:cs="Arial"/>
                <w:szCs w:val="22"/>
              </w:rPr>
            </w:pPr>
            <w:r w:rsidRPr="008971CB">
              <w:rPr>
                <w:rFonts w:cs="Arial"/>
                <w:szCs w:val="22"/>
              </w:rPr>
              <w:t>Hexadecimal Number System</w:t>
            </w:r>
          </w:p>
          <w:p w:rsidR="00CC01A9" w:rsidRPr="008971CB" w:rsidRDefault="00CC01A9" w:rsidP="00DC4D35">
            <w:pPr>
              <w:rPr>
                <w:rFonts w:cs="Arial"/>
                <w:szCs w:val="22"/>
              </w:rPr>
            </w:pPr>
            <w:r w:rsidRPr="008971CB">
              <w:rPr>
                <w:rFonts w:cs="Arial"/>
                <w:szCs w:val="22"/>
              </w:rPr>
              <w:t>Conversion Between Number</w:t>
            </w:r>
          </w:p>
          <w:p w:rsidR="00CC01A9" w:rsidRPr="008971CB" w:rsidRDefault="00CC01A9" w:rsidP="00DC4D35">
            <w:pPr>
              <w:rPr>
                <w:rFonts w:cs="Arial"/>
                <w:szCs w:val="22"/>
              </w:rPr>
            </w:pPr>
            <w:r w:rsidRPr="008971CB">
              <w:rPr>
                <w:rFonts w:cs="Arial"/>
                <w:szCs w:val="22"/>
              </w:rPr>
              <w:t xml:space="preserve">   Systems</w:t>
            </w:r>
          </w:p>
          <w:p w:rsidR="00CC01A9" w:rsidRPr="008971CB" w:rsidRDefault="00CC01A9" w:rsidP="00DC4D35">
            <w:pPr>
              <w:rPr>
                <w:rFonts w:cs="Arial"/>
                <w:szCs w:val="22"/>
              </w:rPr>
            </w:pPr>
          </w:p>
          <w:p w:rsidR="00CC01A9" w:rsidRPr="008971CB" w:rsidRDefault="00CC01A9" w:rsidP="00DC4D35">
            <w:pPr>
              <w:rPr>
                <w:rFonts w:cs="Arial"/>
                <w:szCs w:val="22"/>
              </w:rPr>
            </w:pPr>
          </w:p>
          <w:p w:rsidR="00CC01A9" w:rsidRPr="008971CB" w:rsidRDefault="00CC01A9" w:rsidP="00DC4D35">
            <w:pPr>
              <w:rPr>
                <w:rFonts w:cs="Arial"/>
                <w:szCs w:val="22"/>
              </w:rPr>
            </w:pPr>
            <w:r w:rsidRPr="008971CB">
              <w:rPr>
                <w:rFonts w:cs="Arial"/>
                <w:szCs w:val="22"/>
              </w:rPr>
              <w:t>Binary Addition</w:t>
            </w:r>
          </w:p>
          <w:p w:rsidR="00CC01A9" w:rsidRPr="008971CB" w:rsidRDefault="00CC01A9" w:rsidP="00DC4D35">
            <w:pPr>
              <w:pStyle w:val="BodyText"/>
              <w:rPr>
                <w:rFonts w:cs="Arial"/>
                <w:b/>
                <w:bCs/>
                <w:i/>
                <w:iCs/>
                <w:szCs w:val="22"/>
              </w:rPr>
            </w:pPr>
            <w:r w:rsidRPr="008971CB">
              <w:rPr>
                <w:rFonts w:cs="Arial"/>
                <w:szCs w:val="22"/>
              </w:rPr>
              <w:t>Octal and Hexadecimal Addition</w:t>
            </w:r>
          </w:p>
          <w:p w:rsidR="00CC01A9" w:rsidRPr="008971CB" w:rsidRDefault="00CC01A9" w:rsidP="00DC4D35">
            <w:pPr>
              <w:pStyle w:val="BodyText"/>
              <w:rPr>
                <w:rFonts w:cs="Arial"/>
                <w:b/>
                <w:bCs/>
                <w:i/>
                <w:iCs/>
                <w:szCs w:val="22"/>
              </w:rPr>
            </w:pPr>
            <w:r w:rsidRPr="008971CB">
              <w:rPr>
                <w:rFonts w:cs="Arial"/>
                <w:szCs w:val="22"/>
              </w:rPr>
              <w:t xml:space="preserve">      and Subtraction</w:t>
            </w:r>
          </w:p>
          <w:p w:rsidR="00CC01A9" w:rsidRPr="008971CB" w:rsidRDefault="00CC01A9" w:rsidP="00DC4D35">
            <w:pPr>
              <w:rPr>
                <w:rFonts w:cs="Arial"/>
                <w:szCs w:val="22"/>
              </w:rPr>
            </w:pPr>
            <w:r w:rsidRPr="008971CB">
              <w:rPr>
                <w:rFonts w:cs="Arial"/>
                <w:szCs w:val="22"/>
              </w:rPr>
              <w:t>Binary Subtraction</w:t>
            </w:r>
          </w:p>
        </w:tc>
        <w:tc>
          <w:tcPr>
            <w:tcW w:w="2889" w:type="dxa"/>
          </w:tcPr>
          <w:p w:rsidR="00CC01A9" w:rsidRPr="008971CB" w:rsidRDefault="00CC01A9" w:rsidP="00DC4D35">
            <w:pPr>
              <w:rPr>
                <w:rFonts w:cs="Arial"/>
                <w:szCs w:val="22"/>
              </w:rPr>
            </w:pPr>
          </w:p>
          <w:p w:rsidR="00CC01A9" w:rsidRPr="008971CB" w:rsidRDefault="00CC01A9" w:rsidP="00DC4D35">
            <w:pPr>
              <w:rPr>
                <w:rFonts w:cs="Arial"/>
                <w:szCs w:val="22"/>
              </w:rPr>
            </w:pPr>
            <w:r w:rsidRPr="008971CB">
              <w:rPr>
                <w:rFonts w:cs="Arial"/>
                <w:b/>
                <w:bCs/>
                <w:i/>
                <w:iCs/>
                <w:szCs w:val="22"/>
              </w:rPr>
              <w:t>Problem Set 5.1, Odds</w:t>
            </w:r>
          </w:p>
          <w:p w:rsidR="00CC01A9" w:rsidRPr="008971CB" w:rsidRDefault="00CC01A9" w:rsidP="00DC4D35">
            <w:pPr>
              <w:rPr>
                <w:rFonts w:cs="Arial"/>
                <w:szCs w:val="22"/>
              </w:rPr>
            </w:pPr>
          </w:p>
          <w:p w:rsidR="00CC01A9" w:rsidRPr="008971CB" w:rsidRDefault="00CC01A9" w:rsidP="00DC4D35">
            <w:pPr>
              <w:rPr>
                <w:rFonts w:cs="Arial"/>
                <w:szCs w:val="22"/>
              </w:rPr>
            </w:pPr>
            <w:r w:rsidRPr="008971CB">
              <w:rPr>
                <w:rFonts w:cs="Arial"/>
                <w:b/>
                <w:bCs/>
                <w:i/>
                <w:iCs/>
                <w:szCs w:val="22"/>
              </w:rPr>
              <w:t>Problem Set 5.2, Odds</w:t>
            </w:r>
          </w:p>
          <w:p w:rsidR="00CC01A9" w:rsidRPr="008971CB" w:rsidRDefault="00CC01A9" w:rsidP="00DC4D35">
            <w:pPr>
              <w:rPr>
                <w:rFonts w:cs="Arial"/>
                <w:szCs w:val="22"/>
              </w:rPr>
            </w:pPr>
            <w:r w:rsidRPr="008971CB">
              <w:rPr>
                <w:rFonts w:cs="Arial"/>
                <w:b/>
                <w:bCs/>
                <w:i/>
                <w:iCs/>
                <w:szCs w:val="22"/>
              </w:rPr>
              <w:t>Problem Set 5.3, Odds</w:t>
            </w:r>
          </w:p>
          <w:p w:rsidR="00CC01A9" w:rsidRPr="008971CB" w:rsidRDefault="00CC01A9" w:rsidP="00DC4D35">
            <w:pPr>
              <w:rPr>
                <w:rFonts w:cs="Arial"/>
                <w:szCs w:val="22"/>
              </w:rPr>
            </w:pPr>
            <w:r w:rsidRPr="008971CB">
              <w:rPr>
                <w:rFonts w:cs="Arial"/>
                <w:b/>
                <w:bCs/>
                <w:i/>
                <w:iCs/>
                <w:szCs w:val="22"/>
              </w:rPr>
              <w:t>Problem Set 5.4, Odds</w:t>
            </w:r>
          </w:p>
          <w:p w:rsidR="00CC01A9" w:rsidRPr="008971CB" w:rsidRDefault="00CC01A9" w:rsidP="00DC4D35">
            <w:pPr>
              <w:rPr>
                <w:rFonts w:cs="Arial"/>
                <w:szCs w:val="22"/>
              </w:rPr>
            </w:pPr>
            <w:r w:rsidRPr="008971CB">
              <w:rPr>
                <w:rFonts w:cs="Arial"/>
                <w:b/>
                <w:bCs/>
                <w:i/>
                <w:iCs/>
                <w:szCs w:val="22"/>
              </w:rPr>
              <w:t>Problem Set 5.5, Odds</w:t>
            </w:r>
          </w:p>
          <w:p w:rsidR="00CC01A9" w:rsidRPr="008971CB" w:rsidRDefault="00CC01A9" w:rsidP="00DC4D35">
            <w:pPr>
              <w:rPr>
                <w:rFonts w:cs="Arial"/>
                <w:szCs w:val="22"/>
              </w:rPr>
            </w:pPr>
            <w:r w:rsidRPr="008971CB">
              <w:rPr>
                <w:rFonts w:cs="Arial"/>
                <w:b/>
                <w:bCs/>
                <w:i/>
                <w:iCs/>
                <w:szCs w:val="22"/>
              </w:rPr>
              <w:t>Problem Set 5.6, Odds</w:t>
            </w:r>
          </w:p>
          <w:p w:rsidR="00CC01A9" w:rsidRPr="008971CB" w:rsidRDefault="00CC01A9" w:rsidP="00DC4D35">
            <w:pPr>
              <w:rPr>
                <w:rFonts w:cs="Arial"/>
                <w:szCs w:val="22"/>
              </w:rPr>
            </w:pPr>
            <w:r w:rsidRPr="008971CB">
              <w:rPr>
                <w:rFonts w:cs="Arial"/>
                <w:b/>
                <w:bCs/>
                <w:i/>
                <w:iCs/>
                <w:szCs w:val="22"/>
              </w:rPr>
              <w:t>Problem Set 5.7, Odds</w:t>
            </w:r>
          </w:p>
          <w:p w:rsidR="00CC01A9" w:rsidRPr="008971CB" w:rsidRDefault="00CC01A9" w:rsidP="00DC4D35">
            <w:pPr>
              <w:rPr>
                <w:rFonts w:cs="Arial"/>
                <w:szCs w:val="22"/>
              </w:rPr>
            </w:pPr>
            <w:r w:rsidRPr="008971CB">
              <w:rPr>
                <w:rFonts w:cs="Arial"/>
                <w:b/>
                <w:bCs/>
                <w:i/>
                <w:iCs/>
                <w:szCs w:val="22"/>
              </w:rPr>
              <w:t>Problem Set 5.8, Odds</w:t>
            </w:r>
          </w:p>
          <w:p w:rsidR="00CC01A9" w:rsidRPr="008971CB" w:rsidRDefault="00CC01A9" w:rsidP="00DC4D35">
            <w:pPr>
              <w:rPr>
                <w:rFonts w:cs="Arial"/>
                <w:szCs w:val="22"/>
              </w:rPr>
            </w:pPr>
            <w:r w:rsidRPr="008971CB">
              <w:rPr>
                <w:rFonts w:cs="Arial"/>
                <w:b/>
                <w:bCs/>
                <w:i/>
                <w:iCs/>
                <w:szCs w:val="22"/>
              </w:rPr>
              <w:t>Problem Set 6.1, Odds</w:t>
            </w:r>
          </w:p>
          <w:p w:rsidR="00CC01A9" w:rsidRPr="008971CB" w:rsidRDefault="00CC01A9" w:rsidP="00DC4D35">
            <w:pPr>
              <w:rPr>
                <w:rFonts w:cs="Arial"/>
                <w:szCs w:val="22"/>
              </w:rPr>
            </w:pPr>
            <w:r w:rsidRPr="008971CB">
              <w:rPr>
                <w:rFonts w:cs="Arial"/>
                <w:b/>
                <w:bCs/>
                <w:i/>
                <w:iCs/>
                <w:szCs w:val="22"/>
              </w:rPr>
              <w:t>Problem Set 6.2, Odds</w:t>
            </w:r>
          </w:p>
          <w:p w:rsidR="00CC01A9" w:rsidRPr="008971CB" w:rsidRDefault="00CC01A9" w:rsidP="00DC4D35">
            <w:pPr>
              <w:pStyle w:val="Heading1"/>
              <w:rPr>
                <w:rFonts w:cs="Arial"/>
                <w:szCs w:val="22"/>
              </w:rPr>
            </w:pPr>
            <w:r w:rsidRPr="008971CB">
              <w:rPr>
                <w:rFonts w:cs="Arial"/>
                <w:szCs w:val="22"/>
              </w:rPr>
              <w:t>Problem Set 6.3, Odds</w:t>
            </w:r>
          </w:p>
          <w:p w:rsidR="00CC01A9" w:rsidRPr="008971CB" w:rsidRDefault="00CC01A9" w:rsidP="00DC4D35">
            <w:pPr>
              <w:rPr>
                <w:rFonts w:cs="Arial"/>
                <w:szCs w:val="22"/>
              </w:rPr>
            </w:pPr>
            <w:r w:rsidRPr="008971CB">
              <w:rPr>
                <w:rFonts w:cs="Arial"/>
                <w:b/>
                <w:bCs/>
                <w:i/>
                <w:iCs/>
                <w:szCs w:val="22"/>
              </w:rPr>
              <w:t>Problem Set 6.4, Odds</w:t>
            </w:r>
          </w:p>
        </w:tc>
      </w:tr>
      <w:tr w:rsidR="00CC01A9" w:rsidRPr="008971CB" w:rsidTr="00DC4D35">
        <w:tc>
          <w:tcPr>
            <w:tcW w:w="1368" w:type="dxa"/>
          </w:tcPr>
          <w:p w:rsidR="00CC01A9" w:rsidRPr="008971CB" w:rsidRDefault="00CC01A9" w:rsidP="00DC4D35">
            <w:pPr>
              <w:jc w:val="center"/>
              <w:rPr>
                <w:rFonts w:cs="Arial"/>
                <w:szCs w:val="22"/>
              </w:rPr>
            </w:pPr>
            <w:r w:rsidRPr="008971CB">
              <w:rPr>
                <w:rFonts w:cs="Arial"/>
                <w:szCs w:val="22"/>
              </w:rPr>
              <w:t>3</w:t>
            </w:r>
          </w:p>
        </w:tc>
        <w:tc>
          <w:tcPr>
            <w:tcW w:w="1080" w:type="dxa"/>
          </w:tcPr>
          <w:p w:rsidR="00CC01A9" w:rsidRPr="008971CB" w:rsidRDefault="00CC01A9" w:rsidP="00DC4D35">
            <w:pPr>
              <w:jc w:val="center"/>
              <w:rPr>
                <w:rFonts w:cs="Arial"/>
                <w:szCs w:val="22"/>
              </w:rPr>
            </w:pPr>
            <w:r w:rsidRPr="008971CB">
              <w:rPr>
                <w:rFonts w:cs="Arial"/>
                <w:szCs w:val="22"/>
              </w:rPr>
              <w:t>6</w:t>
            </w:r>
          </w:p>
        </w:tc>
        <w:tc>
          <w:tcPr>
            <w:tcW w:w="3519" w:type="dxa"/>
            <w:gridSpan w:val="2"/>
          </w:tcPr>
          <w:p w:rsidR="00CC01A9" w:rsidRPr="008971CB" w:rsidRDefault="00CC01A9" w:rsidP="00DC4D35">
            <w:pPr>
              <w:rPr>
                <w:rFonts w:cs="Arial"/>
                <w:szCs w:val="22"/>
              </w:rPr>
            </w:pPr>
            <w:r w:rsidRPr="008971CB">
              <w:rPr>
                <w:rFonts w:cs="Arial"/>
                <w:szCs w:val="22"/>
              </w:rPr>
              <w:t>Significant Digits</w:t>
            </w:r>
          </w:p>
          <w:p w:rsidR="00CC01A9" w:rsidRPr="008971CB" w:rsidRDefault="00CC01A9" w:rsidP="00DC4D35">
            <w:pPr>
              <w:rPr>
                <w:rFonts w:cs="Arial"/>
                <w:szCs w:val="22"/>
              </w:rPr>
            </w:pPr>
            <w:r w:rsidRPr="008971CB">
              <w:rPr>
                <w:rFonts w:cs="Arial"/>
                <w:szCs w:val="22"/>
              </w:rPr>
              <w:t>Precision, Rounding</w:t>
            </w:r>
          </w:p>
          <w:p w:rsidR="00CC01A9" w:rsidRPr="008971CB" w:rsidRDefault="00CC01A9" w:rsidP="00DC4D35">
            <w:pPr>
              <w:rPr>
                <w:rFonts w:cs="Arial"/>
                <w:szCs w:val="22"/>
              </w:rPr>
            </w:pPr>
            <w:r w:rsidRPr="008971CB">
              <w:rPr>
                <w:rFonts w:cs="Arial"/>
                <w:szCs w:val="22"/>
              </w:rPr>
              <w:t>Scientific Notation</w:t>
            </w:r>
          </w:p>
          <w:p w:rsidR="00CC01A9" w:rsidRPr="008971CB" w:rsidRDefault="00CC01A9" w:rsidP="00DC4D35">
            <w:pPr>
              <w:rPr>
                <w:rFonts w:cs="Arial"/>
                <w:szCs w:val="22"/>
              </w:rPr>
            </w:pPr>
            <w:r w:rsidRPr="008971CB">
              <w:rPr>
                <w:rFonts w:cs="Arial"/>
                <w:szCs w:val="22"/>
              </w:rPr>
              <w:t>Normalized Notation, Integer</w:t>
            </w:r>
          </w:p>
          <w:p w:rsidR="00CC01A9" w:rsidRPr="008971CB" w:rsidRDefault="00CC01A9" w:rsidP="00DC4D35">
            <w:pPr>
              <w:rPr>
                <w:rFonts w:cs="Arial"/>
                <w:szCs w:val="22"/>
              </w:rPr>
            </w:pPr>
            <w:r w:rsidRPr="008971CB">
              <w:rPr>
                <w:rFonts w:cs="Arial"/>
                <w:szCs w:val="22"/>
              </w:rPr>
              <w:t>Representation, Floating Point</w:t>
            </w:r>
          </w:p>
          <w:p w:rsidR="00CC01A9" w:rsidRPr="008971CB" w:rsidRDefault="00CC01A9" w:rsidP="00DC4D35">
            <w:pPr>
              <w:rPr>
                <w:rFonts w:cs="Arial"/>
                <w:szCs w:val="22"/>
              </w:rPr>
            </w:pPr>
            <w:r w:rsidRPr="008971CB">
              <w:rPr>
                <w:rFonts w:cs="Arial"/>
                <w:szCs w:val="22"/>
              </w:rPr>
              <w:t>Representation</w:t>
            </w:r>
          </w:p>
          <w:p w:rsidR="00CC01A9" w:rsidRPr="008971CB" w:rsidRDefault="00CC01A9" w:rsidP="00DC4D35">
            <w:pPr>
              <w:rPr>
                <w:rFonts w:cs="Arial"/>
                <w:szCs w:val="22"/>
              </w:rPr>
            </w:pPr>
            <w:r w:rsidRPr="008971CB">
              <w:rPr>
                <w:rFonts w:cs="Arial"/>
                <w:szCs w:val="22"/>
              </w:rPr>
              <w:t>Real Numbers</w:t>
            </w:r>
          </w:p>
        </w:tc>
        <w:tc>
          <w:tcPr>
            <w:tcW w:w="2889" w:type="dxa"/>
          </w:tcPr>
          <w:p w:rsidR="00CC01A9" w:rsidRPr="008971CB" w:rsidRDefault="00CC01A9" w:rsidP="00DC4D35">
            <w:pPr>
              <w:rPr>
                <w:rFonts w:cs="Arial"/>
                <w:b/>
                <w:bCs/>
                <w:i/>
                <w:iCs/>
                <w:szCs w:val="22"/>
              </w:rPr>
            </w:pPr>
            <w:r w:rsidRPr="008971CB">
              <w:rPr>
                <w:rFonts w:cs="Arial"/>
                <w:b/>
                <w:bCs/>
                <w:i/>
                <w:iCs/>
                <w:szCs w:val="22"/>
              </w:rPr>
              <w:t>Problem Set 7.1, Odds</w:t>
            </w:r>
          </w:p>
          <w:p w:rsidR="00CC01A9" w:rsidRPr="008971CB" w:rsidRDefault="00CC01A9" w:rsidP="00DC4D35">
            <w:pPr>
              <w:rPr>
                <w:rFonts w:cs="Arial"/>
                <w:szCs w:val="22"/>
              </w:rPr>
            </w:pPr>
          </w:p>
          <w:p w:rsidR="00CC01A9" w:rsidRPr="008971CB" w:rsidRDefault="00CC01A9" w:rsidP="00DC4D35">
            <w:pPr>
              <w:rPr>
                <w:rFonts w:cs="Arial"/>
                <w:szCs w:val="22"/>
              </w:rPr>
            </w:pPr>
            <w:r w:rsidRPr="008971CB">
              <w:rPr>
                <w:rFonts w:cs="Arial"/>
                <w:b/>
                <w:bCs/>
                <w:i/>
                <w:iCs/>
                <w:szCs w:val="22"/>
              </w:rPr>
              <w:t>Problem Set 7.2, Odds</w:t>
            </w:r>
          </w:p>
          <w:p w:rsidR="00CC01A9" w:rsidRPr="008971CB" w:rsidRDefault="00CC01A9" w:rsidP="00DC4D35">
            <w:pPr>
              <w:rPr>
                <w:rFonts w:cs="Arial"/>
                <w:szCs w:val="22"/>
              </w:rPr>
            </w:pPr>
          </w:p>
          <w:p w:rsidR="00CC01A9" w:rsidRPr="008971CB" w:rsidRDefault="00CC01A9" w:rsidP="00DC4D35">
            <w:pPr>
              <w:rPr>
                <w:rFonts w:cs="Arial"/>
                <w:szCs w:val="22"/>
              </w:rPr>
            </w:pPr>
          </w:p>
          <w:p w:rsidR="00CC01A9" w:rsidRPr="008971CB" w:rsidRDefault="00CC01A9" w:rsidP="00DC4D35">
            <w:pPr>
              <w:rPr>
                <w:rFonts w:cs="Arial"/>
                <w:b/>
                <w:bCs/>
                <w:i/>
                <w:iCs/>
                <w:szCs w:val="22"/>
              </w:rPr>
            </w:pPr>
            <w:r w:rsidRPr="008971CB">
              <w:rPr>
                <w:rFonts w:cs="Arial"/>
                <w:b/>
                <w:bCs/>
                <w:i/>
                <w:iCs/>
                <w:szCs w:val="22"/>
              </w:rPr>
              <w:t>Problem Set 7.3, Odds</w:t>
            </w:r>
          </w:p>
          <w:p w:rsidR="00CC01A9" w:rsidRPr="008971CB" w:rsidRDefault="00CC01A9" w:rsidP="00DC4D35">
            <w:pPr>
              <w:rPr>
                <w:rFonts w:cs="Arial"/>
                <w:szCs w:val="22"/>
              </w:rPr>
            </w:pPr>
            <w:r w:rsidRPr="008971CB">
              <w:rPr>
                <w:rFonts w:cs="Arial"/>
                <w:b/>
                <w:bCs/>
                <w:i/>
                <w:iCs/>
                <w:szCs w:val="22"/>
              </w:rPr>
              <w:t>Problem Set 7.4, Odds</w:t>
            </w:r>
          </w:p>
        </w:tc>
      </w:tr>
      <w:tr w:rsidR="00CC01A9" w:rsidRPr="008971CB" w:rsidTr="00DC4D35">
        <w:tc>
          <w:tcPr>
            <w:tcW w:w="1368" w:type="dxa"/>
          </w:tcPr>
          <w:p w:rsidR="00CC01A9" w:rsidRPr="008971CB" w:rsidRDefault="00CC01A9" w:rsidP="00DC4D35">
            <w:pPr>
              <w:jc w:val="center"/>
              <w:rPr>
                <w:rFonts w:cs="Arial"/>
                <w:szCs w:val="22"/>
              </w:rPr>
            </w:pPr>
            <w:r w:rsidRPr="008971CB">
              <w:rPr>
                <w:rFonts w:cs="Arial"/>
                <w:szCs w:val="22"/>
              </w:rPr>
              <w:t>4</w:t>
            </w:r>
          </w:p>
        </w:tc>
        <w:tc>
          <w:tcPr>
            <w:tcW w:w="1080" w:type="dxa"/>
          </w:tcPr>
          <w:p w:rsidR="00CC01A9" w:rsidRPr="008971CB" w:rsidRDefault="00CC01A9" w:rsidP="00DC4D35">
            <w:pPr>
              <w:jc w:val="center"/>
              <w:rPr>
                <w:rFonts w:cs="Arial"/>
                <w:szCs w:val="22"/>
              </w:rPr>
            </w:pPr>
            <w:r w:rsidRPr="008971CB">
              <w:rPr>
                <w:rFonts w:cs="Arial"/>
                <w:szCs w:val="22"/>
              </w:rPr>
              <w:t>8</w:t>
            </w:r>
          </w:p>
        </w:tc>
        <w:tc>
          <w:tcPr>
            <w:tcW w:w="3519" w:type="dxa"/>
            <w:gridSpan w:val="2"/>
          </w:tcPr>
          <w:p w:rsidR="00CC01A9" w:rsidRPr="008971CB" w:rsidRDefault="00CC01A9" w:rsidP="00DC4D35">
            <w:pPr>
              <w:rPr>
                <w:rFonts w:cs="Arial"/>
                <w:szCs w:val="22"/>
              </w:rPr>
            </w:pPr>
            <w:r w:rsidRPr="008971CB">
              <w:rPr>
                <w:rFonts w:cs="Arial"/>
                <w:szCs w:val="22"/>
              </w:rPr>
              <w:t>Sets and Elements</w:t>
            </w:r>
          </w:p>
          <w:p w:rsidR="00CC01A9" w:rsidRPr="008971CB" w:rsidRDefault="00CC01A9" w:rsidP="00DC4D35">
            <w:pPr>
              <w:rPr>
                <w:rFonts w:cs="Arial"/>
                <w:szCs w:val="22"/>
              </w:rPr>
            </w:pPr>
            <w:r w:rsidRPr="008971CB">
              <w:rPr>
                <w:rFonts w:cs="Arial"/>
                <w:szCs w:val="22"/>
              </w:rPr>
              <w:t>Subsets</w:t>
            </w:r>
          </w:p>
          <w:p w:rsidR="00CC01A9" w:rsidRPr="008971CB" w:rsidRDefault="00CC01A9" w:rsidP="00DC4D35">
            <w:pPr>
              <w:rPr>
                <w:rFonts w:cs="Arial"/>
                <w:szCs w:val="22"/>
              </w:rPr>
            </w:pPr>
            <w:r w:rsidRPr="008971CB">
              <w:rPr>
                <w:rFonts w:cs="Arial"/>
                <w:szCs w:val="22"/>
              </w:rPr>
              <w:t>Operations on Sets</w:t>
            </w:r>
          </w:p>
          <w:p w:rsidR="00CC01A9" w:rsidRPr="008971CB" w:rsidRDefault="00CC01A9" w:rsidP="00DC4D35">
            <w:pPr>
              <w:rPr>
                <w:rFonts w:cs="Arial"/>
                <w:szCs w:val="22"/>
              </w:rPr>
            </w:pPr>
            <w:r w:rsidRPr="008971CB">
              <w:rPr>
                <w:rFonts w:cs="Arial"/>
                <w:szCs w:val="22"/>
              </w:rPr>
              <w:t>Venn Diagram</w:t>
            </w:r>
          </w:p>
          <w:p w:rsidR="00CC01A9" w:rsidRPr="008971CB" w:rsidRDefault="00CC01A9" w:rsidP="00DC4D35">
            <w:pPr>
              <w:rPr>
                <w:rFonts w:cs="Arial"/>
                <w:szCs w:val="22"/>
              </w:rPr>
            </w:pPr>
            <w:r w:rsidRPr="008971CB">
              <w:rPr>
                <w:rFonts w:cs="Arial"/>
                <w:szCs w:val="22"/>
              </w:rPr>
              <w:t>Basic Properties of Sets</w:t>
            </w:r>
          </w:p>
        </w:tc>
        <w:tc>
          <w:tcPr>
            <w:tcW w:w="2889" w:type="dxa"/>
          </w:tcPr>
          <w:p w:rsidR="00CC01A9" w:rsidRPr="008971CB" w:rsidRDefault="00CC01A9" w:rsidP="00DC4D35">
            <w:pPr>
              <w:rPr>
                <w:rFonts w:cs="Arial"/>
                <w:szCs w:val="22"/>
              </w:rPr>
            </w:pPr>
            <w:r w:rsidRPr="008971CB">
              <w:rPr>
                <w:rFonts w:cs="Arial"/>
                <w:b/>
                <w:bCs/>
                <w:i/>
                <w:iCs/>
                <w:szCs w:val="22"/>
              </w:rPr>
              <w:t>Problem Set 8.1, Odds</w:t>
            </w:r>
          </w:p>
          <w:p w:rsidR="00CC01A9" w:rsidRPr="008971CB" w:rsidRDefault="00CC01A9" w:rsidP="00DC4D35">
            <w:pPr>
              <w:rPr>
                <w:rFonts w:cs="Arial"/>
                <w:szCs w:val="22"/>
              </w:rPr>
            </w:pPr>
            <w:r w:rsidRPr="008971CB">
              <w:rPr>
                <w:rFonts w:cs="Arial"/>
                <w:b/>
                <w:bCs/>
                <w:i/>
                <w:iCs/>
                <w:szCs w:val="22"/>
              </w:rPr>
              <w:t>Problem Set 8.2, Odds</w:t>
            </w:r>
          </w:p>
          <w:p w:rsidR="00CC01A9" w:rsidRPr="008971CB" w:rsidRDefault="00CC01A9" w:rsidP="00DC4D35">
            <w:pPr>
              <w:rPr>
                <w:rFonts w:cs="Arial"/>
                <w:szCs w:val="22"/>
              </w:rPr>
            </w:pPr>
            <w:r w:rsidRPr="008971CB">
              <w:rPr>
                <w:rFonts w:cs="Arial"/>
                <w:b/>
                <w:bCs/>
                <w:i/>
                <w:iCs/>
                <w:szCs w:val="22"/>
              </w:rPr>
              <w:t>Problem Set 8.3, Odds</w:t>
            </w:r>
          </w:p>
          <w:p w:rsidR="00CC01A9" w:rsidRPr="008971CB" w:rsidRDefault="00CC01A9" w:rsidP="00DC4D35">
            <w:pPr>
              <w:rPr>
                <w:rFonts w:cs="Arial"/>
                <w:szCs w:val="22"/>
              </w:rPr>
            </w:pPr>
            <w:r w:rsidRPr="008971CB">
              <w:rPr>
                <w:rFonts w:cs="Arial"/>
                <w:b/>
                <w:bCs/>
                <w:i/>
                <w:iCs/>
                <w:szCs w:val="22"/>
              </w:rPr>
              <w:t>Problem Set 8.4, Odds</w:t>
            </w:r>
          </w:p>
          <w:p w:rsidR="00CC01A9" w:rsidRPr="008971CB" w:rsidRDefault="00CC01A9" w:rsidP="00DC4D35">
            <w:pPr>
              <w:rPr>
                <w:rFonts w:cs="Arial"/>
                <w:szCs w:val="22"/>
              </w:rPr>
            </w:pPr>
            <w:r w:rsidRPr="008971CB">
              <w:rPr>
                <w:rFonts w:cs="Arial"/>
                <w:b/>
                <w:bCs/>
                <w:i/>
                <w:iCs/>
                <w:szCs w:val="22"/>
              </w:rPr>
              <w:t>Problem Set 8.5, Odds</w:t>
            </w:r>
          </w:p>
        </w:tc>
      </w:tr>
      <w:tr w:rsidR="00CC01A9" w:rsidRPr="008971CB" w:rsidTr="00DC4D35">
        <w:tc>
          <w:tcPr>
            <w:tcW w:w="1368" w:type="dxa"/>
          </w:tcPr>
          <w:p w:rsidR="00CC01A9" w:rsidRPr="008971CB" w:rsidRDefault="00CC01A9" w:rsidP="00DC4D35">
            <w:pPr>
              <w:jc w:val="center"/>
              <w:rPr>
                <w:rFonts w:cs="Arial"/>
                <w:szCs w:val="22"/>
              </w:rPr>
            </w:pPr>
            <w:r w:rsidRPr="008971CB">
              <w:rPr>
                <w:rFonts w:cs="Arial"/>
                <w:szCs w:val="22"/>
              </w:rPr>
              <w:t>5</w:t>
            </w:r>
          </w:p>
        </w:tc>
        <w:tc>
          <w:tcPr>
            <w:tcW w:w="1080" w:type="dxa"/>
          </w:tcPr>
          <w:p w:rsidR="00CC01A9" w:rsidRPr="008971CB" w:rsidRDefault="00CC01A9" w:rsidP="00DC4D35">
            <w:pPr>
              <w:jc w:val="center"/>
              <w:rPr>
                <w:rFonts w:cs="Arial"/>
                <w:szCs w:val="22"/>
              </w:rPr>
            </w:pPr>
            <w:r w:rsidRPr="008971CB">
              <w:rPr>
                <w:rFonts w:cs="Arial"/>
                <w:szCs w:val="22"/>
              </w:rPr>
              <w:t>8</w:t>
            </w:r>
          </w:p>
        </w:tc>
        <w:tc>
          <w:tcPr>
            <w:tcW w:w="3519" w:type="dxa"/>
            <w:gridSpan w:val="2"/>
          </w:tcPr>
          <w:p w:rsidR="00CC01A9" w:rsidRPr="008971CB" w:rsidRDefault="00CC01A9" w:rsidP="00DC4D35">
            <w:pPr>
              <w:rPr>
                <w:rFonts w:cs="Arial"/>
                <w:szCs w:val="22"/>
              </w:rPr>
            </w:pPr>
            <w:r w:rsidRPr="008971CB">
              <w:rPr>
                <w:rFonts w:cs="Arial"/>
                <w:szCs w:val="22"/>
              </w:rPr>
              <w:t xml:space="preserve">Simple and Compound </w:t>
            </w:r>
          </w:p>
          <w:p w:rsidR="00CC01A9" w:rsidRPr="008971CB" w:rsidRDefault="00CC01A9" w:rsidP="00DC4D35">
            <w:pPr>
              <w:rPr>
                <w:rFonts w:cs="Arial"/>
                <w:szCs w:val="22"/>
              </w:rPr>
            </w:pPr>
            <w:r w:rsidRPr="008971CB">
              <w:rPr>
                <w:rFonts w:cs="Arial"/>
                <w:szCs w:val="22"/>
              </w:rPr>
              <w:t xml:space="preserve">  Statements</w:t>
            </w:r>
          </w:p>
          <w:p w:rsidR="00CC01A9" w:rsidRPr="008971CB" w:rsidRDefault="00CC01A9" w:rsidP="00DC4D35">
            <w:pPr>
              <w:rPr>
                <w:rFonts w:cs="Arial"/>
                <w:szCs w:val="22"/>
              </w:rPr>
            </w:pPr>
            <w:r w:rsidRPr="008971CB">
              <w:rPr>
                <w:rFonts w:cs="Arial"/>
                <w:szCs w:val="22"/>
              </w:rPr>
              <w:t xml:space="preserve">Truth Tables:  AND, OR, NOT, </w:t>
            </w:r>
          </w:p>
          <w:p w:rsidR="00CC01A9" w:rsidRPr="008971CB" w:rsidRDefault="00CC01A9" w:rsidP="00DC4D35">
            <w:pPr>
              <w:rPr>
                <w:rFonts w:cs="Arial"/>
                <w:szCs w:val="22"/>
              </w:rPr>
            </w:pPr>
            <w:r w:rsidRPr="008971CB">
              <w:rPr>
                <w:rFonts w:cs="Arial"/>
                <w:szCs w:val="22"/>
              </w:rPr>
              <w:t xml:space="preserve">  </w:t>
            </w:r>
            <w:proofErr w:type="spellStart"/>
            <w:r w:rsidRPr="008971CB">
              <w:rPr>
                <w:rFonts w:cs="Arial"/>
                <w:szCs w:val="22"/>
              </w:rPr>
              <w:t>NAND</w:t>
            </w:r>
            <w:proofErr w:type="spellEnd"/>
            <w:r w:rsidRPr="008971CB">
              <w:rPr>
                <w:rFonts w:cs="Arial"/>
                <w:szCs w:val="22"/>
              </w:rPr>
              <w:t xml:space="preserve">, NOR, </w:t>
            </w:r>
            <w:proofErr w:type="spellStart"/>
            <w:r w:rsidRPr="008971CB">
              <w:rPr>
                <w:rFonts w:cs="Arial"/>
                <w:szCs w:val="22"/>
              </w:rPr>
              <w:t>EOR</w:t>
            </w:r>
            <w:proofErr w:type="spellEnd"/>
          </w:p>
          <w:p w:rsidR="00CC01A9" w:rsidRPr="008971CB" w:rsidRDefault="00CC01A9" w:rsidP="00DC4D35">
            <w:pPr>
              <w:rPr>
                <w:rFonts w:cs="Arial"/>
                <w:szCs w:val="22"/>
              </w:rPr>
            </w:pPr>
            <w:r w:rsidRPr="008971CB">
              <w:rPr>
                <w:rFonts w:cs="Arial"/>
                <w:szCs w:val="22"/>
              </w:rPr>
              <w:t>Conditional and Bi-conditional</w:t>
            </w:r>
          </w:p>
          <w:p w:rsidR="00CC01A9" w:rsidRPr="008971CB" w:rsidRDefault="00CC01A9" w:rsidP="00DC4D35">
            <w:pPr>
              <w:rPr>
                <w:rFonts w:cs="Arial"/>
                <w:szCs w:val="22"/>
              </w:rPr>
            </w:pPr>
            <w:r w:rsidRPr="008971CB">
              <w:rPr>
                <w:rFonts w:cs="Arial"/>
                <w:szCs w:val="22"/>
              </w:rPr>
              <w:t xml:space="preserve">   Statements</w:t>
            </w:r>
          </w:p>
          <w:p w:rsidR="00CC01A9" w:rsidRPr="008971CB" w:rsidRDefault="00CC01A9" w:rsidP="00DC4D35">
            <w:pPr>
              <w:rPr>
                <w:rFonts w:cs="Arial"/>
                <w:szCs w:val="22"/>
              </w:rPr>
            </w:pPr>
            <w:r w:rsidRPr="008971CB">
              <w:rPr>
                <w:rFonts w:cs="Arial"/>
                <w:szCs w:val="22"/>
              </w:rPr>
              <w:t>Properties of Logic</w:t>
            </w:r>
          </w:p>
          <w:p w:rsidR="00CC01A9" w:rsidRPr="008971CB" w:rsidRDefault="00CC01A9" w:rsidP="00DC4D35">
            <w:pPr>
              <w:rPr>
                <w:rFonts w:cs="Arial"/>
                <w:szCs w:val="22"/>
              </w:rPr>
            </w:pPr>
            <w:r w:rsidRPr="008971CB">
              <w:rPr>
                <w:rFonts w:cs="Arial"/>
                <w:szCs w:val="22"/>
              </w:rPr>
              <w:t>Logical Implication, Arguments</w:t>
            </w:r>
          </w:p>
        </w:tc>
        <w:tc>
          <w:tcPr>
            <w:tcW w:w="2889" w:type="dxa"/>
          </w:tcPr>
          <w:p w:rsidR="00CC01A9" w:rsidRPr="008971CB" w:rsidRDefault="00CC01A9" w:rsidP="00DC4D35">
            <w:pPr>
              <w:rPr>
                <w:rFonts w:cs="Arial"/>
                <w:szCs w:val="22"/>
              </w:rPr>
            </w:pPr>
            <w:r w:rsidRPr="008971CB">
              <w:rPr>
                <w:rFonts w:cs="Arial"/>
                <w:b/>
                <w:bCs/>
                <w:i/>
                <w:iCs/>
                <w:szCs w:val="22"/>
              </w:rPr>
              <w:t>Problem Set 9.1, Odds</w:t>
            </w:r>
          </w:p>
          <w:p w:rsidR="00CC01A9" w:rsidRPr="008971CB" w:rsidRDefault="00CC01A9" w:rsidP="00DC4D35">
            <w:pPr>
              <w:rPr>
                <w:rFonts w:cs="Arial"/>
                <w:szCs w:val="22"/>
              </w:rPr>
            </w:pPr>
          </w:p>
          <w:p w:rsidR="00CC01A9" w:rsidRPr="008971CB" w:rsidRDefault="00CC01A9" w:rsidP="00DC4D35">
            <w:pPr>
              <w:rPr>
                <w:rFonts w:cs="Arial"/>
                <w:szCs w:val="22"/>
              </w:rPr>
            </w:pPr>
            <w:r w:rsidRPr="008971CB">
              <w:rPr>
                <w:rFonts w:cs="Arial"/>
                <w:b/>
                <w:bCs/>
                <w:i/>
                <w:iCs/>
                <w:szCs w:val="22"/>
              </w:rPr>
              <w:t>Problem Set 9.2, Odds</w:t>
            </w:r>
          </w:p>
          <w:p w:rsidR="00CC01A9" w:rsidRPr="008971CB" w:rsidRDefault="00CC01A9" w:rsidP="00DC4D35">
            <w:pPr>
              <w:rPr>
                <w:rFonts w:cs="Arial"/>
                <w:szCs w:val="22"/>
              </w:rPr>
            </w:pPr>
            <w:r w:rsidRPr="008971CB">
              <w:rPr>
                <w:rFonts w:cs="Arial"/>
                <w:b/>
                <w:bCs/>
                <w:i/>
                <w:iCs/>
                <w:szCs w:val="22"/>
              </w:rPr>
              <w:t>Problem Set 9.3, Odds</w:t>
            </w:r>
          </w:p>
          <w:p w:rsidR="00CC01A9" w:rsidRPr="008971CB" w:rsidRDefault="00CC01A9" w:rsidP="00DC4D35">
            <w:pPr>
              <w:rPr>
                <w:rFonts w:cs="Arial"/>
                <w:szCs w:val="22"/>
              </w:rPr>
            </w:pPr>
          </w:p>
          <w:p w:rsidR="00CC01A9" w:rsidRPr="008971CB" w:rsidRDefault="00CC01A9" w:rsidP="00DC4D35">
            <w:pPr>
              <w:rPr>
                <w:rFonts w:cs="Arial"/>
                <w:szCs w:val="22"/>
              </w:rPr>
            </w:pPr>
            <w:r w:rsidRPr="008971CB">
              <w:rPr>
                <w:rFonts w:cs="Arial"/>
                <w:b/>
                <w:bCs/>
                <w:i/>
                <w:iCs/>
                <w:szCs w:val="22"/>
              </w:rPr>
              <w:t>Problem Set 9.4, Odds</w:t>
            </w:r>
          </w:p>
          <w:p w:rsidR="00CC01A9" w:rsidRPr="008971CB" w:rsidRDefault="00CC01A9" w:rsidP="00DC4D35">
            <w:pPr>
              <w:rPr>
                <w:rFonts w:cs="Arial"/>
                <w:szCs w:val="22"/>
              </w:rPr>
            </w:pPr>
            <w:r w:rsidRPr="008971CB">
              <w:rPr>
                <w:rFonts w:cs="Arial"/>
                <w:b/>
                <w:bCs/>
                <w:i/>
                <w:iCs/>
                <w:szCs w:val="22"/>
              </w:rPr>
              <w:t>Problem Set 9.5, Odds</w:t>
            </w:r>
          </w:p>
          <w:p w:rsidR="00CC01A9" w:rsidRPr="008971CB" w:rsidRDefault="00CC01A9" w:rsidP="00DC4D35">
            <w:pPr>
              <w:rPr>
                <w:rFonts w:cs="Arial"/>
                <w:szCs w:val="22"/>
              </w:rPr>
            </w:pPr>
            <w:r w:rsidRPr="008971CB">
              <w:rPr>
                <w:rFonts w:cs="Arial"/>
                <w:b/>
                <w:bCs/>
                <w:i/>
                <w:iCs/>
                <w:szCs w:val="22"/>
              </w:rPr>
              <w:t>Problem Set 9.6, Odds</w:t>
            </w:r>
          </w:p>
        </w:tc>
      </w:tr>
    </w:tbl>
    <w:p w:rsidR="00CC01A9" w:rsidRPr="008971CB" w:rsidRDefault="00CC01A9" w:rsidP="00CC01A9">
      <w:pPr>
        <w:rPr>
          <w:rFonts w:cs="Arial"/>
          <w:szCs w:val="22"/>
        </w:rPr>
      </w:pPr>
    </w:p>
    <w:p w:rsidR="00CC01A9" w:rsidRPr="008971CB" w:rsidRDefault="00CC01A9" w:rsidP="00CC01A9">
      <w:pPr>
        <w:rPr>
          <w:rFonts w:cs="Arial"/>
          <w:szCs w:val="22"/>
        </w:rPr>
      </w:pPr>
      <w:r w:rsidRPr="008971CB">
        <w:rPr>
          <w:rFonts w:cs="Arial"/>
          <w:szCs w:val="22"/>
        </w:rPr>
        <w:br w:type="page"/>
      </w:r>
    </w:p>
    <w:p w:rsidR="00CC01A9" w:rsidRPr="008971CB" w:rsidRDefault="00CC01A9" w:rsidP="00CC01A9">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1080"/>
        <w:gridCol w:w="3519"/>
        <w:gridCol w:w="2889"/>
      </w:tblGrid>
      <w:tr w:rsidR="00CC01A9" w:rsidRPr="008971CB" w:rsidTr="00DC4D35">
        <w:tc>
          <w:tcPr>
            <w:tcW w:w="1368" w:type="dxa"/>
          </w:tcPr>
          <w:p w:rsidR="00CC01A9" w:rsidRPr="008971CB" w:rsidRDefault="00CC01A9" w:rsidP="00DC4D35">
            <w:pPr>
              <w:jc w:val="center"/>
              <w:rPr>
                <w:rFonts w:cs="Arial"/>
                <w:b/>
                <w:szCs w:val="22"/>
              </w:rPr>
            </w:pPr>
            <w:r w:rsidRPr="008971CB">
              <w:rPr>
                <w:rFonts w:cs="Arial"/>
                <w:b/>
                <w:szCs w:val="22"/>
              </w:rPr>
              <w:t>UNIT NUMBER</w:t>
            </w:r>
          </w:p>
        </w:tc>
        <w:tc>
          <w:tcPr>
            <w:tcW w:w="1080" w:type="dxa"/>
          </w:tcPr>
          <w:p w:rsidR="00CC01A9" w:rsidRPr="008971CB" w:rsidRDefault="00CC01A9" w:rsidP="00DC4D35">
            <w:pPr>
              <w:jc w:val="center"/>
              <w:rPr>
                <w:rFonts w:cs="Arial"/>
                <w:b/>
                <w:szCs w:val="22"/>
              </w:rPr>
            </w:pPr>
            <w:r w:rsidRPr="008971CB">
              <w:rPr>
                <w:rFonts w:cs="Arial"/>
                <w:b/>
                <w:szCs w:val="22"/>
              </w:rPr>
              <w:t>NO. OF HOURS</w:t>
            </w:r>
          </w:p>
        </w:tc>
        <w:tc>
          <w:tcPr>
            <w:tcW w:w="3519" w:type="dxa"/>
          </w:tcPr>
          <w:p w:rsidR="00CC01A9" w:rsidRPr="008971CB" w:rsidRDefault="00CC01A9" w:rsidP="00DC4D35">
            <w:pPr>
              <w:jc w:val="center"/>
              <w:rPr>
                <w:rFonts w:cs="Arial"/>
                <w:b/>
                <w:szCs w:val="22"/>
              </w:rPr>
            </w:pPr>
            <w:r w:rsidRPr="008971CB">
              <w:rPr>
                <w:rFonts w:cs="Arial"/>
                <w:b/>
                <w:szCs w:val="22"/>
              </w:rPr>
              <w:t>TOPIC DESCRIPTION</w:t>
            </w:r>
          </w:p>
        </w:tc>
        <w:tc>
          <w:tcPr>
            <w:tcW w:w="2889" w:type="dxa"/>
          </w:tcPr>
          <w:p w:rsidR="00CC01A9" w:rsidRPr="008971CB" w:rsidRDefault="00CC01A9" w:rsidP="00DC4D35">
            <w:pPr>
              <w:jc w:val="center"/>
              <w:rPr>
                <w:rFonts w:cs="Arial"/>
                <w:b/>
                <w:szCs w:val="22"/>
              </w:rPr>
            </w:pPr>
            <w:r w:rsidRPr="008971CB">
              <w:rPr>
                <w:rFonts w:cs="Arial"/>
                <w:b/>
                <w:szCs w:val="22"/>
              </w:rPr>
              <w:t>REFERENCE CHAPTER ASSIGNMENTS</w:t>
            </w:r>
          </w:p>
        </w:tc>
      </w:tr>
      <w:tr w:rsidR="00CC01A9" w:rsidRPr="008971CB" w:rsidTr="00DC4D35">
        <w:tc>
          <w:tcPr>
            <w:tcW w:w="1368" w:type="dxa"/>
          </w:tcPr>
          <w:p w:rsidR="00CC01A9" w:rsidRPr="008971CB" w:rsidRDefault="00CC01A9" w:rsidP="00DC4D35">
            <w:pPr>
              <w:jc w:val="center"/>
              <w:rPr>
                <w:rFonts w:cs="Arial"/>
                <w:szCs w:val="22"/>
              </w:rPr>
            </w:pPr>
            <w:r w:rsidRPr="008971CB">
              <w:rPr>
                <w:rFonts w:cs="Arial"/>
                <w:szCs w:val="22"/>
              </w:rPr>
              <w:t>6</w:t>
            </w:r>
          </w:p>
        </w:tc>
        <w:tc>
          <w:tcPr>
            <w:tcW w:w="1080" w:type="dxa"/>
          </w:tcPr>
          <w:p w:rsidR="00CC01A9" w:rsidRPr="008971CB" w:rsidRDefault="00CC01A9" w:rsidP="00DC4D35">
            <w:pPr>
              <w:jc w:val="center"/>
              <w:rPr>
                <w:rFonts w:cs="Arial"/>
                <w:szCs w:val="22"/>
              </w:rPr>
            </w:pPr>
            <w:r w:rsidRPr="008971CB">
              <w:rPr>
                <w:rFonts w:cs="Arial"/>
                <w:szCs w:val="22"/>
              </w:rPr>
              <w:t>8</w:t>
            </w:r>
          </w:p>
        </w:tc>
        <w:tc>
          <w:tcPr>
            <w:tcW w:w="3519" w:type="dxa"/>
          </w:tcPr>
          <w:p w:rsidR="00CC01A9" w:rsidRPr="008971CB" w:rsidRDefault="00CC01A9" w:rsidP="00DC4D35">
            <w:pPr>
              <w:rPr>
                <w:rFonts w:cs="Arial"/>
                <w:szCs w:val="22"/>
              </w:rPr>
            </w:pPr>
            <w:r w:rsidRPr="008971CB">
              <w:rPr>
                <w:rFonts w:cs="Arial"/>
                <w:szCs w:val="22"/>
              </w:rPr>
              <w:t>Circuits</w:t>
            </w:r>
          </w:p>
          <w:p w:rsidR="00CC01A9" w:rsidRPr="008971CB" w:rsidRDefault="00CC01A9" w:rsidP="00DC4D35">
            <w:pPr>
              <w:rPr>
                <w:rFonts w:cs="Arial"/>
                <w:szCs w:val="22"/>
              </w:rPr>
            </w:pPr>
          </w:p>
          <w:p w:rsidR="00CC01A9" w:rsidRPr="008971CB" w:rsidRDefault="00CC01A9" w:rsidP="00DC4D35">
            <w:pPr>
              <w:rPr>
                <w:rFonts w:cs="Arial"/>
                <w:szCs w:val="22"/>
              </w:rPr>
            </w:pPr>
            <w:r w:rsidRPr="008971CB">
              <w:rPr>
                <w:rFonts w:cs="Arial"/>
                <w:szCs w:val="22"/>
              </w:rPr>
              <w:t>Combinations of Switches</w:t>
            </w:r>
          </w:p>
          <w:p w:rsidR="00CC01A9" w:rsidRPr="008971CB" w:rsidRDefault="00CC01A9" w:rsidP="00DC4D35">
            <w:pPr>
              <w:rPr>
                <w:rFonts w:cs="Arial"/>
                <w:szCs w:val="22"/>
              </w:rPr>
            </w:pPr>
            <w:r w:rsidRPr="008971CB">
              <w:rPr>
                <w:rFonts w:cs="Arial"/>
                <w:szCs w:val="22"/>
              </w:rPr>
              <w:t>Properties of Networks</w:t>
            </w:r>
          </w:p>
          <w:p w:rsidR="00CC01A9" w:rsidRPr="008971CB" w:rsidRDefault="00CC01A9" w:rsidP="00DC4D35">
            <w:pPr>
              <w:rPr>
                <w:rFonts w:cs="Arial"/>
                <w:szCs w:val="22"/>
              </w:rPr>
            </w:pPr>
            <w:r w:rsidRPr="008971CB">
              <w:rPr>
                <w:rFonts w:cs="Arial"/>
                <w:szCs w:val="22"/>
              </w:rPr>
              <w:t>Simplification of Networks</w:t>
            </w:r>
          </w:p>
          <w:p w:rsidR="00CC01A9" w:rsidRPr="008971CB" w:rsidRDefault="00CC01A9" w:rsidP="00DC4D35">
            <w:pPr>
              <w:rPr>
                <w:rFonts w:cs="Arial"/>
                <w:szCs w:val="22"/>
              </w:rPr>
            </w:pPr>
            <w:r w:rsidRPr="008971CB">
              <w:rPr>
                <w:rFonts w:cs="Arial"/>
                <w:szCs w:val="22"/>
              </w:rPr>
              <w:t>Logic Circuits</w:t>
            </w:r>
          </w:p>
        </w:tc>
        <w:tc>
          <w:tcPr>
            <w:tcW w:w="2889" w:type="dxa"/>
          </w:tcPr>
          <w:p w:rsidR="00CC01A9" w:rsidRPr="008971CB" w:rsidRDefault="00CC01A9" w:rsidP="00DC4D35">
            <w:pPr>
              <w:rPr>
                <w:rFonts w:cs="Arial"/>
                <w:szCs w:val="22"/>
              </w:rPr>
            </w:pPr>
            <w:r w:rsidRPr="008971CB">
              <w:rPr>
                <w:rFonts w:cs="Arial"/>
                <w:b/>
                <w:bCs/>
                <w:i/>
                <w:iCs/>
                <w:szCs w:val="22"/>
              </w:rPr>
              <w:t>Problem Set 10.1, Odds</w:t>
            </w:r>
          </w:p>
          <w:p w:rsidR="00CC01A9" w:rsidRPr="008971CB" w:rsidRDefault="00CC01A9" w:rsidP="00DC4D35">
            <w:pPr>
              <w:rPr>
                <w:rFonts w:cs="Arial"/>
                <w:szCs w:val="22"/>
              </w:rPr>
            </w:pPr>
            <w:r w:rsidRPr="008971CB">
              <w:rPr>
                <w:rFonts w:cs="Arial"/>
                <w:b/>
                <w:bCs/>
                <w:i/>
                <w:iCs/>
                <w:szCs w:val="22"/>
              </w:rPr>
              <w:t>Problem Set 10.2, Odds</w:t>
            </w:r>
          </w:p>
          <w:p w:rsidR="00CC01A9" w:rsidRPr="008971CB" w:rsidRDefault="00CC01A9" w:rsidP="00DC4D35">
            <w:pPr>
              <w:rPr>
                <w:rFonts w:cs="Arial"/>
                <w:szCs w:val="22"/>
              </w:rPr>
            </w:pPr>
            <w:r w:rsidRPr="008971CB">
              <w:rPr>
                <w:rFonts w:cs="Arial"/>
                <w:b/>
                <w:bCs/>
                <w:i/>
                <w:iCs/>
                <w:szCs w:val="22"/>
              </w:rPr>
              <w:t>Problem Set 10.3, Odds</w:t>
            </w:r>
          </w:p>
          <w:p w:rsidR="00CC01A9" w:rsidRPr="008971CB" w:rsidRDefault="00CC01A9" w:rsidP="00DC4D35">
            <w:pPr>
              <w:rPr>
                <w:rFonts w:cs="Arial"/>
                <w:szCs w:val="22"/>
              </w:rPr>
            </w:pPr>
            <w:r w:rsidRPr="008971CB">
              <w:rPr>
                <w:rFonts w:cs="Arial"/>
                <w:b/>
                <w:bCs/>
                <w:i/>
                <w:iCs/>
                <w:szCs w:val="22"/>
              </w:rPr>
              <w:t>Problem Set 10.4, Odds</w:t>
            </w:r>
          </w:p>
          <w:p w:rsidR="00CC01A9" w:rsidRPr="008971CB" w:rsidRDefault="00CC01A9" w:rsidP="00DC4D35">
            <w:pPr>
              <w:rPr>
                <w:rFonts w:cs="Arial"/>
                <w:szCs w:val="22"/>
              </w:rPr>
            </w:pPr>
            <w:r w:rsidRPr="008971CB">
              <w:rPr>
                <w:rFonts w:cs="Arial"/>
                <w:b/>
                <w:bCs/>
                <w:i/>
                <w:iCs/>
                <w:szCs w:val="22"/>
              </w:rPr>
              <w:t>Problem Set 10.5, Odds</w:t>
            </w:r>
          </w:p>
          <w:p w:rsidR="00CC01A9" w:rsidRPr="008971CB" w:rsidRDefault="00CC01A9" w:rsidP="00DC4D35">
            <w:pPr>
              <w:rPr>
                <w:rFonts w:cs="Arial"/>
                <w:szCs w:val="22"/>
              </w:rPr>
            </w:pPr>
            <w:r w:rsidRPr="008971CB">
              <w:rPr>
                <w:rFonts w:cs="Arial"/>
                <w:b/>
                <w:bCs/>
                <w:i/>
                <w:iCs/>
                <w:szCs w:val="22"/>
              </w:rPr>
              <w:t>Problem Set 10.7, Odds</w:t>
            </w:r>
          </w:p>
        </w:tc>
      </w:tr>
    </w:tbl>
    <w:p w:rsidR="00CC01A9" w:rsidRPr="008971CB" w:rsidRDefault="00CC01A9" w:rsidP="00CC01A9">
      <w:pPr>
        <w:rPr>
          <w:rFonts w:cs="Arial"/>
          <w:b/>
          <w:szCs w:val="22"/>
        </w:rPr>
      </w:pPr>
    </w:p>
    <w:p w:rsidR="00CC01A9" w:rsidRPr="008971CB" w:rsidRDefault="00CC01A9" w:rsidP="00CC01A9">
      <w:pPr>
        <w:rPr>
          <w:rFonts w:cs="Arial"/>
          <w:b/>
          <w:szCs w:val="22"/>
        </w:rPr>
      </w:pPr>
    </w:p>
    <w:p w:rsidR="00CC01A9" w:rsidRPr="008971CB" w:rsidRDefault="00CC01A9" w:rsidP="00CC01A9">
      <w:pPr>
        <w:rPr>
          <w:rFonts w:cs="Arial"/>
          <w:b/>
          <w:szCs w:val="22"/>
        </w:rPr>
      </w:pPr>
    </w:p>
    <w:p w:rsidR="00CC01A9" w:rsidRPr="008971CB" w:rsidRDefault="00CC01A9" w:rsidP="00CC01A9">
      <w:pPr>
        <w:rPr>
          <w:rFonts w:cs="Arial"/>
          <w:b/>
          <w:szCs w:val="22"/>
        </w:rPr>
      </w:pPr>
      <w:r w:rsidRPr="008971CB">
        <w:rPr>
          <w:rFonts w:cs="Arial"/>
          <w:b/>
          <w:szCs w:val="22"/>
        </w:rPr>
        <w:t>IV.</w:t>
      </w:r>
      <w:r w:rsidRPr="008971CB">
        <w:rPr>
          <w:rFonts w:cs="Arial"/>
          <w:b/>
          <w:szCs w:val="22"/>
        </w:rPr>
        <w:tab/>
        <w:t>REQUIRED RESOURCES / TEXTS / MATERIALS:</w:t>
      </w:r>
    </w:p>
    <w:p w:rsidR="00CC01A9" w:rsidRPr="008971CB" w:rsidRDefault="00CC01A9" w:rsidP="00CC01A9">
      <w:pPr>
        <w:rPr>
          <w:rFonts w:cs="Arial"/>
          <w:b/>
          <w:szCs w:val="22"/>
        </w:rPr>
      </w:pPr>
    </w:p>
    <w:p w:rsidR="00CC01A9" w:rsidRPr="008971CB" w:rsidRDefault="00CC01A9" w:rsidP="00CC01A9">
      <w:pPr>
        <w:ind w:left="864" w:hanging="432"/>
        <w:rPr>
          <w:rFonts w:cs="Arial"/>
          <w:b/>
          <w:szCs w:val="22"/>
        </w:rPr>
      </w:pPr>
      <w:r w:rsidRPr="008971CB">
        <w:rPr>
          <w:rFonts w:cs="Arial"/>
          <w:szCs w:val="22"/>
        </w:rPr>
        <w:t>1.</w:t>
      </w:r>
      <w:r w:rsidRPr="008971CB">
        <w:rPr>
          <w:rFonts w:cs="Arial"/>
          <w:szCs w:val="22"/>
        </w:rPr>
        <w:tab/>
        <w:t xml:space="preserve">Textbook:  “Mathematics for Data Processing”, Robert N. McCullough, </w:t>
      </w:r>
      <w:r w:rsidRPr="008971CB">
        <w:rPr>
          <w:rFonts w:cs="Arial"/>
          <w:b/>
          <w:bCs/>
          <w:i/>
          <w:iCs/>
          <w:szCs w:val="22"/>
        </w:rPr>
        <w:t xml:space="preserve">Third Edition, </w:t>
      </w:r>
      <w:r w:rsidRPr="008971CB">
        <w:rPr>
          <w:rFonts w:cs="Arial"/>
          <w:szCs w:val="22"/>
        </w:rPr>
        <w:t>Prentice-Hall.</w:t>
      </w:r>
    </w:p>
    <w:p w:rsidR="00CC01A9" w:rsidRPr="008971CB" w:rsidRDefault="00CC01A9" w:rsidP="00CC01A9">
      <w:pPr>
        <w:rPr>
          <w:rFonts w:cs="Arial"/>
          <w:szCs w:val="22"/>
        </w:rPr>
      </w:pPr>
    </w:p>
    <w:p w:rsidR="00CC01A9" w:rsidRPr="008971CB" w:rsidRDefault="00CC01A9" w:rsidP="00CC01A9">
      <w:pPr>
        <w:pStyle w:val="BodyTextIndent"/>
        <w:numPr>
          <w:ilvl w:val="0"/>
          <w:numId w:val="27"/>
        </w:numPr>
        <w:rPr>
          <w:rFonts w:cs="Arial"/>
          <w:szCs w:val="22"/>
        </w:rPr>
      </w:pPr>
      <w:r w:rsidRPr="008971CB">
        <w:rPr>
          <w:rFonts w:cs="Arial"/>
          <w:szCs w:val="22"/>
        </w:rPr>
        <w:t>Calculator:  (Recommended) SHARP Scientific Calculator EL-546.  The use of some kinds of calculators may be restricted during tests.</w:t>
      </w:r>
    </w:p>
    <w:p w:rsidR="00CC01A9" w:rsidRPr="008971CB" w:rsidRDefault="00CC01A9" w:rsidP="00CC01A9">
      <w:pPr>
        <w:pStyle w:val="BodyTextIndent"/>
        <w:ind w:left="0" w:firstLine="0"/>
        <w:rPr>
          <w:rFonts w:cs="Arial"/>
          <w:b/>
          <w:szCs w:val="22"/>
        </w:rPr>
      </w:pPr>
    </w:p>
    <w:p w:rsidR="00CC01A9" w:rsidRPr="008971CB" w:rsidRDefault="00CC01A9" w:rsidP="00CC01A9">
      <w:pPr>
        <w:rPr>
          <w:rFonts w:cs="Arial"/>
          <w:b/>
          <w:szCs w:val="22"/>
        </w:rPr>
      </w:pPr>
      <w:r w:rsidRPr="008971CB">
        <w:rPr>
          <w:rFonts w:cs="Arial"/>
          <w:b/>
          <w:szCs w:val="22"/>
        </w:rPr>
        <w:t>V.</w:t>
      </w:r>
      <w:r w:rsidRPr="008971CB">
        <w:rPr>
          <w:rFonts w:cs="Arial"/>
          <w:b/>
          <w:szCs w:val="22"/>
        </w:rPr>
        <w:tab/>
        <w:t>EVALUATION PROCESS/GRADING SYSTEM:</w:t>
      </w:r>
    </w:p>
    <w:p w:rsidR="00CC01A9" w:rsidRPr="008971CB" w:rsidRDefault="00CC01A9" w:rsidP="00CC01A9">
      <w:pPr>
        <w:rPr>
          <w:rFonts w:cs="Arial"/>
          <w:szCs w:val="22"/>
        </w:rPr>
      </w:pPr>
      <w:r w:rsidRPr="008971CB">
        <w:rPr>
          <w:rFonts w:cs="Arial"/>
          <w:szCs w:val="22"/>
        </w:rPr>
        <w:t>.</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6"/>
        <w:gridCol w:w="3322"/>
        <w:gridCol w:w="3240"/>
      </w:tblGrid>
      <w:tr w:rsidR="00CC01A9" w:rsidRPr="008971CB" w:rsidTr="00DC4D35">
        <w:trPr>
          <w:trHeight w:val="615"/>
        </w:trPr>
        <w:tc>
          <w:tcPr>
            <w:tcW w:w="2456" w:type="dxa"/>
          </w:tcPr>
          <w:p w:rsidR="00CC01A9" w:rsidRPr="008971CB" w:rsidRDefault="00CC01A9" w:rsidP="00DC4D35">
            <w:pPr>
              <w:rPr>
                <w:rFonts w:cs="Arial"/>
                <w:b/>
                <w:szCs w:val="22"/>
              </w:rPr>
            </w:pPr>
            <w:r w:rsidRPr="008971CB">
              <w:rPr>
                <w:rFonts w:cs="Arial"/>
                <w:b/>
                <w:szCs w:val="22"/>
              </w:rPr>
              <w:t>Evaluation Device</w:t>
            </w:r>
          </w:p>
        </w:tc>
        <w:tc>
          <w:tcPr>
            <w:tcW w:w="3322" w:type="dxa"/>
          </w:tcPr>
          <w:p w:rsidR="00CC01A9" w:rsidRPr="008971CB" w:rsidRDefault="00CC01A9" w:rsidP="00DC4D35">
            <w:pPr>
              <w:rPr>
                <w:rFonts w:cs="Arial"/>
                <w:b/>
                <w:szCs w:val="22"/>
              </w:rPr>
            </w:pPr>
            <w:r w:rsidRPr="008971CB">
              <w:rPr>
                <w:rFonts w:cs="Arial"/>
                <w:b/>
                <w:szCs w:val="22"/>
              </w:rPr>
              <w:t>Topics Covered</w:t>
            </w:r>
          </w:p>
          <w:p w:rsidR="00CC01A9" w:rsidRPr="008971CB" w:rsidRDefault="00CC01A9" w:rsidP="00DC4D35">
            <w:pPr>
              <w:rPr>
                <w:rFonts w:cs="Arial"/>
                <w:bCs/>
                <w:szCs w:val="22"/>
              </w:rPr>
            </w:pPr>
            <w:r w:rsidRPr="008971CB">
              <w:rPr>
                <w:rFonts w:cs="Arial"/>
                <w:bCs/>
                <w:szCs w:val="22"/>
              </w:rPr>
              <w:t>(topic numbers refer to the course outline)</w:t>
            </w:r>
          </w:p>
        </w:tc>
        <w:tc>
          <w:tcPr>
            <w:tcW w:w="3240" w:type="dxa"/>
          </w:tcPr>
          <w:p w:rsidR="00CC01A9" w:rsidRPr="008971CB" w:rsidRDefault="00CC01A9" w:rsidP="00DC4D35">
            <w:pPr>
              <w:rPr>
                <w:rFonts w:cs="Arial"/>
                <w:b/>
                <w:szCs w:val="22"/>
              </w:rPr>
            </w:pPr>
            <w:r w:rsidRPr="008971CB">
              <w:rPr>
                <w:rFonts w:cs="Arial"/>
                <w:b/>
                <w:szCs w:val="22"/>
              </w:rPr>
              <w:t>% weight of Final Average</w:t>
            </w:r>
          </w:p>
        </w:tc>
      </w:tr>
      <w:tr w:rsidR="00CC01A9" w:rsidRPr="008971CB" w:rsidTr="00DC4D35">
        <w:trPr>
          <w:trHeight w:val="276"/>
        </w:trPr>
        <w:tc>
          <w:tcPr>
            <w:tcW w:w="2456" w:type="dxa"/>
          </w:tcPr>
          <w:p w:rsidR="00CC01A9" w:rsidRPr="008971CB" w:rsidRDefault="00CC01A9" w:rsidP="00DC4D35">
            <w:pPr>
              <w:rPr>
                <w:rFonts w:cs="Arial"/>
                <w:bCs/>
                <w:szCs w:val="22"/>
              </w:rPr>
            </w:pPr>
            <w:r w:rsidRPr="008971CB">
              <w:rPr>
                <w:rFonts w:cs="Arial"/>
                <w:bCs/>
                <w:szCs w:val="22"/>
              </w:rPr>
              <w:t>Test 1</w:t>
            </w:r>
          </w:p>
        </w:tc>
        <w:tc>
          <w:tcPr>
            <w:tcW w:w="3322" w:type="dxa"/>
          </w:tcPr>
          <w:p w:rsidR="00CC01A9" w:rsidRPr="008971CB" w:rsidRDefault="00CC01A9" w:rsidP="00DC4D35">
            <w:pPr>
              <w:rPr>
                <w:rFonts w:cs="Arial"/>
                <w:bCs/>
                <w:szCs w:val="22"/>
              </w:rPr>
            </w:pPr>
            <w:r w:rsidRPr="008971CB">
              <w:rPr>
                <w:rFonts w:cs="Arial"/>
                <w:bCs/>
                <w:szCs w:val="22"/>
              </w:rPr>
              <w:t>1</w:t>
            </w:r>
          </w:p>
        </w:tc>
        <w:tc>
          <w:tcPr>
            <w:tcW w:w="3240" w:type="dxa"/>
          </w:tcPr>
          <w:p w:rsidR="00CC01A9" w:rsidRPr="008971CB" w:rsidRDefault="00CC01A9" w:rsidP="00DC4D35">
            <w:pPr>
              <w:rPr>
                <w:rFonts w:cs="Arial"/>
                <w:bCs/>
                <w:szCs w:val="22"/>
              </w:rPr>
            </w:pPr>
            <w:r w:rsidRPr="008971CB">
              <w:rPr>
                <w:rFonts w:cs="Arial"/>
                <w:bCs/>
                <w:szCs w:val="22"/>
              </w:rPr>
              <w:t>10%</w:t>
            </w:r>
          </w:p>
        </w:tc>
      </w:tr>
      <w:tr w:rsidR="00CC01A9" w:rsidRPr="008971CB" w:rsidTr="00DC4D35">
        <w:trPr>
          <w:trHeight w:val="276"/>
        </w:trPr>
        <w:tc>
          <w:tcPr>
            <w:tcW w:w="2456" w:type="dxa"/>
          </w:tcPr>
          <w:p w:rsidR="00CC01A9" w:rsidRPr="008971CB" w:rsidRDefault="00CC01A9" w:rsidP="00DC4D35">
            <w:pPr>
              <w:rPr>
                <w:rFonts w:cs="Arial"/>
                <w:bCs/>
                <w:szCs w:val="22"/>
              </w:rPr>
            </w:pPr>
            <w:r w:rsidRPr="008971CB">
              <w:rPr>
                <w:rFonts w:cs="Arial"/>
                <w:bCs/>
                <w:szCs w:val="22"/>
              </w:rPr>
              <w:t>Test 2</w:t>
            </w:r>
          </w:p>
        </w:tc>
        <w:tc>
          <w:tcPr>
            <w:tcW w:w="3322" w:type="dxa"/>
          </w:tcPr>
          <w:p w:rsidR="00CC01A9" w:rsidRPr="008971CB" w:rsidRDefault="00CC01A9" w:rsidP="00DC4D35">
            <w:pPr>
              <w:rPr>
                <w:rFonts w:cs="Arial"/>
                <w:bCs/>
                <w:szCs w:val="22"/>
              </w:rPr>
            </w:pPr>
            <w:r w:rsidRPr="008971CB">
              <w:rPr>
                <w:rFonts w:cs="Arial"/>
                <w:bCs/>
                <w:szCs w:val="22"/>
              </w:rPr>
              <w:t>2</w:t>
            </w:r>
          </w:p>
        </w:tc>
        <w:tc>
          <w:tcPr>
            <w:tcW w:w="3240" w:type="dxa"/>
          </w:tcPr>
          <w:p w:rsidR="00CC01A9" w:rsidRPr="008971CB" w:rsidRDefault="00CC01A9" w:rsidP="00DC4D35">
            <w:pPr>
              <w:rPr>
                <w:rFonts w:cs="Arial"/>
                <w:bCs/>
                <w:szCs w:val="22"/>
              </w:rPr>
            </w:pPr>
            <w:r w:rsidRPr="008971CB">
              <w:rPr>
                <w:rFonts w:cs="Arial"/>
                <w:bCs/>
                <w:szCs w:val="22"/>
              </w:rPr>
              <w:t>20%</w:t>
            </w:r>
          </w:p>
        </w:tc>
      </w:tr>
      <w:tr w:rsidR="00CC01A9" w:rsidRPr="008971CB" w:rsidTr="00DC4D35">
        <w:trPr>
          <w:trHeight w:val="300"/>
        </w:trPr>
        <w:tc>
          <w:tcPr>
            <w:tcW w:w="2456" w:type="dxa"/>
          </w:tcPr>
          <w:p w:rsidR="00CC01A9" w:rsidRPr="008971CB" w:rsidRDefault="00CC01A9" w:rsidP="00DC4D35">
            <w:pPr>
              <w:rPr>
                <w:rFonts w:cs="Arial"/>
                <w:bCs/>
                <w:szCs w:val="22"/>
              </w:rPr>
            </w:pPr>
            <w:r w:rsidRPr="008971CB">
              <w:rPr>
                <w:rFonts w:cs="Arial"/>
                <w:bCs/>
                <w:szCs w:val="22"/>
              </w:rPr>
              <w:t>Test 3</w:t>
            </w:r>
          </w:p>
        </w:tc>
        <w:tc>
          <w:tcPr>
            <w:tcW w:w="3322" w:type="dxa"/>
          </w:tcPr>
          <w:p w:rsidR="00CC01A9" w:rsidRPr="008971CB" w:rsidRDefault="00CC01A9" w:rsidP="00DC4D35">
            <w:pPr>
              <w:rPr>
                <w:rFonts w:cs="Arial"/>
                <w:bCs/>
                <w:szCs w:val="22"/>
              </w:rPr>
            </w:pPr>
            <w:r w:rsidRPr="008971CB">
              <w:rPr>
                <w:rFonts w:cs="Arial"/>
                <w:bCs/>
                <w:szCs w:val="22"/>
              </w:rPr>
              <w:t>3</w:t>
            </w:r>
          </w:p>
        </w:tc>
        <w:tc>
          <w:tcPr>
            <w:tcW w:w="3240" w:type="dxa"/>
          </w:tcPr>
          <w:p w:rsidR="00CC01A9" w:rsidRPr="008971CB" w:rsidRDefault="00CC01A9" w:rsidP="00DC4D35">
            <w:pPr>
              <w:rPr>
                <w:rFonts w:cs="Arial"/>
                <w:bCs/>
                <w:szCs w:val="22"/>
              </w:rPr>
            </w:pPr>
            <w:r w:rsidRPr="008971CB">
              <w:rPr>
                <w:rFonts w:cs="Arial"/>
                <w:bCs/>
                <w:szCs w:val="22"/>
              </w:rPr>
              <w:t>10%</w:t>
            </w:r>
          </w:p>
        </w:tc>
      </w:tr>
      <w:tr w:rsidR="00CC01A9" w:rsidRPr="008971CB" w:rsidTr="00DC4D35">
        <w:trPr>
          <w:trHeight w:val="276"/>
        </w:trPr>
        <w:tc>
          <w:tcPr>
            <w:tcW w:w="2456" w:type="dxa"/>
          </w:tcPr>
          <w:p w:rsidR="00CC01A9" w:rsidRPr="008971CB" w:rsidRDefault="00CC01A9" w:rsidP="00DC4D35">
            <w:pPr>
              <w:rPr>
                <w:rFonts w:cs="Arial"/>
                <w:bCs/>
                <w:szCs w:val="22"/>
              </w:rPr>
            </w:pPr>
            <w:r w:rsidRPr="008971CB">
              <w:rPr>
                <w:rFonts w:cs="Arial"/>
                <w:bCs/>
                <w:szCs w:val="22"/>
              </w:rPr>
              <w:t>Test 4</w:t>
            </w:r>
          </w:p>
        </w:tc>
        <w:tc>
          <w:tcPr>
            <w:tcW w:w="3322" w:type="dxa"/>
          </w:tcPr>
          <w:p w:rsidR="00CC01A9" w:rsidRPr="008971CB" w:rsidRDefault="00CC01A9" w:rsidP="00DC4D35">
            <w:pPr>
              <w:rPr>
                <w:rFonts w:cs="Arial"/>
                <w:bCs/>
                <w:szCs w:val="22"/>
              </w:rPr>
            </w:pPr>
            <w:r w:rsidRPr="008971CB">
              <w:rPr>
                <w:rFonts w:cs="Arial"/>
                <w:bCs/>
                <w:szCs w:val="22"/>
              </w:rPr>
              <w:t>4</w:t>
            </w:r>
          </w:p>
        </w:tc>
        <w:tc>
          <w:tcPr>
            <w:tcW w:w="3240" w:type="dxa"/>
          </w:tcPr>
          <w:p w:rsidR="00CC01A9" w:rsidRPr="008971CB" w:rsidRDefault="00CC01A9" w:rsidP="00DC4D35">
            <w:pPr>
              <w:rPr>
                <w:rFonts w:cs="Arial"/>
                <w:bCs/>
                <w:szCs w:val="22"/>
              </w:rPr>
            </w:pPr>
            <w:r w:rsidRPr="008971CB">
              <w:rPr>
                <w:rFonts w:cs="Arial"/>
                <w:bCs/>
                <w:szCs w:val="22"/>
              </w:rPr>
              <w:t>20%</w:t>
            </w:r>
          </w:p>
        </w:tc>
      </w:tr>
      <w:tr w:rsidR="00CC01A9" w:rsidRPr="008971CB" w:rsidTr="00DC4D35">
        <w:trPr>
          <w:trHeight w:val="276"/>
        </w:trPr>
        <w:tc>
          <w:tcPr>
            <w:tcW w:w="2456" w:type="dxa"/>
          </w:tcPr>
          <w:p w:rsidR="00CC01A9" w:rsidRPr="008971CB" w:rsidRDefault="00CC01A9" w:rsidP="00DC4D35">
            <w:pPr>
              <w:rPr>
                <w:rFonts w:cs="Arial"/>
                <w:bCs/>
                <w:szCs w:val="22"/>
              </w:rPr>
            </w:pPr>
            <w:r w:rsidRPr="008971CB">
              <w:rPr>
                <w:rFonts w:cs="Arial"/>
                <w:bCs/>
                <w:szCs w:val="22"/>
              </w:rPr>
              <w:t>Test 5</w:t>
            </w:r>
          </w:p>
        </w:tc>
        <w:tc>
          <w:tcPr>
            <w:tcW w:w="3322" w:type="dxa"/>
          </w:tcPr>
          <w:p w:rsidR="00CC01A9" w:rsidRPr="008971CB" w:rsidRDefault="00CC01A9" w:rsidP="00DC4D35">
            <w:pPr>
              <w:rPr>
                <w:rFonts w:cs="Arial"/>
                <w:bCs/>
                <w:szCs w:val="22"/>
              </w:rPr>
            </w:pPr>
            <w:r w:rsidRPr="008971CB">
              <w:rPr>
                <w:rFonts w:cs="Arial"/>
                <w:bCs/>
                <w:szCs w:val="22"/>
              </w:rPr>
              <w:t>5</w:t>
            </w:r>
          </w:p>
        </w:tc>
        <w:tc>
          <w:tcPr>
            <w:tcW w:w="3240" w:type="dxa"/>
          </w:tcPr>
          <w:p w:rsidR="00CC01A9" w:rsidRPr="008971CB" w:rsidRDefault="00CC01A9" w:rsidP="00DC4D35">
            <w:pPr>
              <w:rPr>
                <w:rFonts w:cs="Arial"/>
                <w:bCs/>
                <w:szCs w:val="22"/>
              </w:rPr>
            </w:pPr>
            <w:r w:rsidRPr="008971CB">
              <w:rPr>
                <w:rFonts w:cs="Arial"/>
                <w:bCs/>
                <w:szCs w:val="22"/>
              </w:rPr>
              <w:t>20%</w:t>
            </w:r>
          </w:p>
        </w:tc>
      </w:tr>
      <w:tr w:rsidR="00CC01A9" w:rsidRPr="008971CB" w:rsidTr="00DC4D35">
        <w:trPr>
          <w:trHeight w:val="300"/>
        </w:trPr>
        <w:tc>
          <w:tcPr>
            <w:tcW w:w="2456" w:type="dxa"/>
          </w:tcPr>
          <w:p w:rsidR="00CC01A9" w:rsidRPr="008971CB" w:rsidRDefault="00CC01A9" w:rsidP="00DC4D35">
            <w:pPr>
              <w:rPr>
                <w:rFonts w:cs="Arial"/>
                <w:bCs/>
                <w:szCs w:val="22"/>
              </w:rPr>
            </w:pPr>
            <w:r w:rsidRPr="008971CB">
              <w:rPr>
                <w:rFonts w:cs="Arial"/>
                <w:bCs/>
                <w:szCs w:val="22"/>
              </w:rPr>
              <w:t>Test 6</w:t>
            </w:r>
          </w:p>
        </w:tc>
        <w:tc>
          <w:tcPr>
            <w:tcW w:w="3322" w:type="dxa"/>
          </w:tcPr>
          <w:p w:rsidR="00CC01A9" w:rsidRPr="008971CB" w:rsidRDefault="00CC01A9" w:rsidP="00DC4D35">
            <w:pPr>
              <w:rPr>
                <w:rFonts w:cs="Arial"/>
                <w:bCs/>
                <w:szCs w:val="22"/>
              </w:rPr>
            </w:pPr>
            <w:r w:rsidRPr="008971CB">
              <w:rPr>
                <w:rFonts w:cs="Arial"/>
                <w:bCs/>
                <w:szCs w:val="22"/>
              </w:rPr>
              <w:t>6</w:t>
            </w:r>
          </w:p>
        </w:tc>
        <w:tc>
          <w:tcPr>
            <w:tcW w:w="3240" w:type="dxa"/>
          </w:tcPr>
          <w:p w:rsidR="00CC01A9" w:rsidRPr="008971CB" w:rsidRDefault="00CC01A9" w:rsidP="00DC4D35">
            <w:pPr>
              <w:rPr>
                <w:rFonts w:cs="Arial"/>
                <w:bCs/>
                <w:szCs w:val="22"/>
              </w:rPr>
            </w:pPr>
            <w:r w:rsidRPr="008971CB">
              <w:rPr>
                <w:rFonts w:cs="Arial"/>
                <w:bCs/>
                <w:szCs w:val="22"/>
              </w:rPr>
              <w:t>20%</w:t>
            </w:r>
          </w:p>
        </w:tc>
      </w:tr>
    </w:tbl>
    <w:p w:rsidR="00CC01A9" w:rsidRDefault="00CC01A9" w:rsidP="00CC01A9">
      <w:pPr>
        <w:ind w:left="432" w:hanging="432"/>
        <w:outlineLvl w:val="0"/>
        <w:rPr>
          <w:rFonts w:cs="Arial"/>
          <w:b/>
          <w:szCs w:val="22"/>
        </w:rPr>
      </w:pPr>
    </w:p>
    <w:p w:rsidR="00CC01A9" w:rsidRPr="00A549F8" w:rsidRDefault="00CC01A9" w:rsidP="00CC01A9">
      <w:pPr>
        <w:rPr>
          <w:rFonts w:cs="Arial"/>
          <w:szCs w:val="24"/>
        </w:rPr>
      </w:pPr>
      <w:r w:rsidRPr="00CC01A9">
        <w:rPr>
          <w:rFonts w:cs="Arial"/>
          <w:szCs w:val="24"/>
        </w:rPr>
        <w:t>All tests will be completed with the assistance of the Learning Specialist. Any modifications to the tests will be proposed by the Learning Specialist and are subject to approval from the professor</w:t>
      </w:r>
      <w:bookmarkStart w:id="0" w:name="_GoBack"/>
      <w:bookmarkEnd w:id="0"/>
    </w:p>
    <w:p w:rsidR="00CC01A9" w:rsidRPr="008971CB" w:rsidRDefault="00CC01A9" w:rsidP="00CC01A9">
      <w:pPr>
        <w:ind w:left="432" w:hanging="432"/>
        <w:outlineLvl w:val="0"/>
        <w:rPr>
          <w:rFonts w:cs="Arial"/>
          <w:b/>
          <w:szCs w:val="22"/>
        </w:rPr>
      </w:pPr>
    </w:p>
    <w:p w:rsidR="00CC01A9" w:rsidRPr="008971CB" w:rsidRDefault="00CC01A9" w:rsidP="00CC01A9">
      <w:pPr>
        <w:outlineLvl w:val="0"/>
        <w:rPr>
          <w:rFonts w:cs="Arial"/>
          <w:b/>
          <w:szCs w:val="22"/>
        </w:rPr>
      </w:pPr>
      <w:r w:rsidRPr="008971CB">
        <w:rPr>
          <w:rFonts w:cs="Arial"/>
          <w:b/>
          <w:szCs w:val="22"/>
        </w:rPr>
        <w:t>METHOD OF ASSESSMENT (GRADING METHOD)</w:t>
      </w:r>
    </w:p>
    <w:tbl>
      <w:tblPr>
        <w:tblW w:w="0" w:type="auto"/>
        <w:tblLayout w:type="fixed"/>
        <w:tblLook w:val="0000" w:firstRow="0" w:lastRow="0" w:firstColumn="0" w:lastColumn="0" w:noHBand="0" w:noVBand="0"/>
      </w:tblPr>
      <w:tblGrid>
        <w:gridCol w:w="675"/>
        <w:gridCol w:w="1701"/>
        <w:gridCol w:w="4678"/>
        <w:gridCol w:w="1802"/>
      </w:tblGrid>
      <w:tr w:rsidR="00CC01A9" w:rsidRPr="008971CB" w:rsidTr="00DC4D35">
        <w:tc>
          <w:tcPr>
            <w:tcW w:w="675" w:type="dxa"/>
          </w:tcPr>
          <w:p w:rsidR="00CC01A9" w:rsidRPr="008971CB" w:rsidRDefault="00CC01A9" w:rsidP="00DC4D35">
            <w:pPr>
              <w:rPr>
                <w:rFonts w:cs="Arial"/>
                <w:szCs w:val="22"/>
              </w:rPr>
            </w:pPr>
          </w:p>
        </w:tc>
        <w:tc>
          <w:tcPr>
            <w:tcW w:w="1701" w:type="dxa"/>
          </w:tcPr>
          <w:p w:rsidR="00CC01A9" w:rsidRPr="008971CB" w:rsidRDefault="00CC01A9" w:rsidP="00DC4D35">
            <w:pPr>
              <w:jc w:val="center"/>
              <w:rPr>
                <w:rFonts w:cs="Arial"/>
                <w:i/>
                <w:iCs/>
                <w:szCs w:val="22"/>
              </w:rPr>
            </w:pPr>
          </w:p>
          <w:p w:rsidR="00CC01A9" w:rsidRPr="008971CB" w:rsidRDefault="00CC01A9" w:rsidP="00DC4D35">
            <w:pPr>
              <w:pStyle w:val="Heading2"/>
              <w:rPr>
                <w:rFonts w:cs="Arial"/>
                <w:szCs w:val="22"/>
              </w:rPr>
            </w:pPr>
            <w:r w:rsidRPr="008971CB">
              <w:rPr>
                <w:rFonts w:cs="Arial"/>
                <w:szCs w:val="22"/>
              </w:rPr>
              <w:t>Grade</w:t>
            </w:r>
          </w:p>
        </w:tc>
        <w:tc>
          <w:tcPr>
            <w:tcW w:w="4678" w:type="dxa"/>
          </w:tcPr>
          <w:p w:rsidR="00CC01A9" w:rsidRPr="008971CB" w:rsidRDefault="00CC01A9" w:rsidP="00DC4D35">
            <w:pPr>
              <w:jc w:val="center"/>
              <w:rPr>
                <w:rFonts w:cs="Arial"/>
                <w:i/>
                <w:iCs/>
                <w:szCs w:val="22"/>
              </w:rPr>
            </w:pPr>
          </w:p>
          <w:p w:rsidR="00CC01A9" w:rsidRPr="008971CB" w:rsidRDefault="00CC01A9" w:rsidP="00DC4D35">
            <w:pPr>
              <w:pStyle w:val="Heading1"/>
              <w:rPr>
                <w:rFonts w:cs="Arial"/>
                <w:b w:val="0"/>
                <w:bCs/>
                <w:szCs w:val="22"/>
              </w:rPr>
            </w:pPr>
            <w:r w:rsidRPr="008971CB">
              <w:rPr>
                <w:rFonts w:cs="Arial"/>
                <w:b w:val="0"/>
                <w:szCs w:val="22"/>
              </w:rPr>
              <w:t xml:space="preserve">                         Definition</w:t>
            </w:r>
          </w:p>
        </w:tc>
        <w:tc>
          <w:tcPr>
            <w:tcW w:w="1802" w:type="dxa"/>
          </w:tcPr>
          <w:p w:rsidR="00CC01A9" w:rsidRPr="008971CB" w:rsidRDefault="00CC01A9" w:rsidP="00DC4D35">
            <w:pPr>
              <w:jc w:val="center"/>
              <w:rPr>
                <w:rFonts w:cs="Arial"/>
                <w:b/>
                <w:bCs/>
                <w:i/>
                <w:iCs/>
                <w:szCs w:val="22"/>
              </w:rPr>
            </w:pPr>
            <w:r w:rsidRPr="008971CB">
              <w:rPr>
                <w:rFonts w:cs="Arial"/>
                <w:b/>
                <w:bCs/>
                <w:i/>
                <w:iCs/>
                <w:szCs w:val="22"/>
              </w:rPr>
              <w:t>Grade Point Equivalent</w:t>
            </w:r>
          </w:p>
        </w:tc>
      </w:tr>
      <w:tr w:rsidR="00CC01A9" w:rsidRPr="008971CB" w:rsidTr="00DC4D35">
        <w:trPr>
          <w:cantSplit/>
        </w:trPr>
        <w:tc>
          <w:tcPr>
            <w:tcW w:w="675" w:type="dxa"/>
          </w:tcPr>
          <w:p w:rsidR="00CC01A9" w:rsidRPr="008971CB" w:rsidRDefault="00CC01A9" w:rsidP="00DC4D35">
            <w:pPr>
              <w:rPr>
                <w:rFonts w:cs="Arial"/>
                <w:szCs w:val="22"/>
              </w:rPr>
            </w:pPr>
          </w:p>
        </w:tc>
        <w:tc>
          <w:tcPr>
            <w:tcW w:w="1701" w:type="dxa"/>
          </w:tcPr>
          <w:p w:rsidR="00CC01A9" w:rsidRPr="008971CB" w:rsidRDefault="00CC01A9" w:rsidP="00DC4D35">
            <w:pPr>
              <w:rPr>
                <w:rFonts w:cs="Arial"/>
                <w:szCs w:val="22"/>
              </w:rPr>
            </w:pPr>
            <w:r w:rsidRPr="008971CB">
              <w:rPr>
                <w:rFonts w:cs="Arial"/>
                <w:szCs w:val="22"/>
              </w:rPr>
              <w:t>A+</w:t>
            </w:r>
          </w:p>
        </w:tc>
        <w:tc>
          <w:tcPr>
            <w:tcW w:w="4678" w:type="dxa"/>
          </w:tcPr>
          <w:p w:rsidR="00CC01A9" w:rsidRPr="008971CB" w:rsidRDefault="00CC01A9" w:rsidP="00DC4D35">
            <w:pPr>
              <w:jc w:val="center"/>
              <w:rPr>
                <w:rFonts w:cs="Arial"/>
                <w:szCs w:val="22"/>
              </w:rPr>
            </w:pPr>
            <w:r w:rsidRPr="008971CB">
              <w:rPr>
                <w:rFonts w:cs="Arial"/>
                <w:szCs w:val="22"/>
              </w:rPr>
              <w:t xml:space="preserve"> 90 – 100%</w:t>
            </w:r>
          </w:p>
        </w:tc>
        <w:tc>
          <w:tcPr>
            <w:tcW w:w="1802" w:type="dxa"/>
            <w:vMerge w:val="restart"/>
            <w:vAlign w:val="center"/>
          </w:tcPr>
          <w:p w:rsidR="00CC01A9" w:rsidRPr="008971CB" w:rsidRDefault="00CC01A9" w:rsidP="00DC4D35">
            <w:pPr>
              <w:jc w:val="center"/>
              <w:rPr>
                <w:rFonts w:cs="Arial"/>
                <w:szCs w:val="22"/>
              </w:rPr>
            </w:pPr>
            <w:r w:rsidRPr="008971CB">
              <w:rPr>
                <w:rFonts w:cs="Arial"/>
                <w:szCs w:val="22"/>
              </w:rPr>
              <w:t>4.00</w:t>
            </w:r>
          </w:p>
        </w:tc>
      </w:tr>
      <w:tr w:rsidR="00CC01A9" w:rsidRPr="008971CB" w:rsidTr="00DC4D35">
        <w:trPr>
          <w:cantSplit/>
        </w:trPr>
        <w:tc>
          <w:tcPr>
            <w:tcW w:w="675" w:type="dxa"/>
          </w:tcPr>
          <w:p w:rsidR="00CC01A9" w:rsidRPr="008971CB" w:rsidRDefault="00CC01A9" w:rsidP="00DC4D35">
            <w:pPr>
              <w:rPr>
                <w:rFonts w:cs="Arial"/>
                <w:szCs w:val="22"/>
              </w:rPr>
            </w:pPr>
          </w:p>
        </w:tc>
        <w:tc>
          <w:tcPr>
            <w:tcW w:w="1701" w:type="dxa"/>
          </w:tcPr>
          <w:p w:rsidR="00CC01A9" w:rsidRPr="008971CB" w:rsidRDefault="00CC01A9" w:rsidP="00DC4D35">
            <w:pPr>
              <w:rPr>
                <w:rFonts w:cs="Arial"/>
                <w:szCs w:val="22"/>
              </w:rPr>
            </w:pPr>
            <w:r w:rsidRPr="008971CB">
              <w:rPr>
                <w:rFonts w:cs="Arial"/>
                <w:szCs w:val="22"/>
              </w:rPr>
              <w:t>A</w:t>
            </w:r>
          </w:p>
        </w:tc>
        <w:tc>
          <w:tcPr>
            <w:tcW w:w="4678" w:type="dxa"/>
          </w:tcPr>
          <w:p w:rsidR="00CC01A9" w:rsidRPr="008971CB" w:rsidRDefault="00CC01A9" w:rsidP="00DC4D35">
            <w:pPr>
              <w:jc w:val="center"/>
              <w:rPr>
                <w:rFonts w:cs="Arial"/>
                <w:szCs w:val="22"/>
              </w:rPr>
            </w:pPr>
            <w:r w:rsidRPr="008971CB">
              <w:rPr>
                <w:rFonts w:cs="Arial"/>
                <w:szCs w:val="22"/>
              </w:rPr>
              <w:t>80 – 89%</w:t>
            </w:r>
          </w:p>
        </w:tc>
        <w:tc>
          <w:tcPr>
            <w:tcW w:w="1802" w:type="dxa"/>
            <w:vMerge/>
          </w:tcPr>
          <w:p w:rsidR="00CC01A9" w:rsidRPr="008971CB" w:rsidRDefault="00CC01A9" w:rsidP="00DC4D35">
            <w:pPr>
              <w:jc w:val="center"/>
              <w:rPr>
                <w:rFonts w:cs="Arial"/>
                <w:szCs w:val="22"/>
              </w:rPr>
            </w:pPr>
          </w:p>
        </w:tc>
      </w:tr>
      <w:tr w:rsidR="00CC01A9" w:rsidRPr="008971CB" w:rsidTr="00DC4D35">
        <w:tc>
          <w:tcPr>
            <w:tcW w:w="675" w:type="dxa"/>
          </w:tcPr>
          <w:p w:rsidR="00CC01A9" w:rsidRPr="008971CB" w:rsidRDefault="00CC01A9" w:rsidP="00DC4D35">
            <w:pPr>
              <w:rPr>
                <w:rFonts w:cs="Arial"/>
                <w:szCs w:val="22"/>
              </w:rPr>
            </w:pPr>
          </w:p>
        </w:tc>
        <w:tc>
          <w:tcPr>
            <w:tcW w:w="1701" w:type="dxa"/>
          </w:tcPr>
          <w:p w:rsidR="00CC01A9" w:rsidRPr="008971CB" w:rsidRDefault="00CC01A9" w:rsidP="00DC4D35">
            <w:pPr>
              <w:rPr>
                <w:rFonts w:cs="Arial"/>
                <w:szCs w:val="22"/>
              </w:rPr>
            </w:pPr>
            <w:r w:rsidRPr="008971CB">
              <w:rPr>
                <w:rFonts w:cs="Arial"/>
                <w:szCs w:val="22"/>
              </w:rPr>
              <w:t>B</w:t>
            </w:r>
          </w:p>
        </w:tc>
        <w:tc>
          <w:tcPr>
            <w:tcW w:w="4678" w:type="dxa"/>
          </w:tcPr>
          <w:p w:rsidR="00CC01A9" w:rsidRPr="008971CB" w:rsidRDefault="00CC01A9" w:rsidP="00DC4D35">
            <w:pPr>
              <w:jc w:val="center"/>
              <w:rPr>
                <w:rFonts w:cs="Arial"/>
                <w:szCs w:val="22"/>
              </w:rPr>
            </w:pPr>
            <w:r w:rsidRPr="008971CB">
              <w:rPr>
                <w:rFonts w:cs="Arial"/>
                <w:szCs w:val="22"/>
              </w:rPr>
              <w:t>70 - 79%</w:t>
            </w:r>
          </w:p>
        </w:tc>
        <w:tc>
          <w:tcPr>
            <w:tcW w:w="1802" w:type="dxa"/>
          </w:tcPr>
          <w:p w:rsidR="00CC01A9" w:rsidRPr="008971CB" w:rsidRDefault="00CC01A9" w:rsidP="00DC4D35">
            <w:pPr>
              <w:jc w:val="center"/>
              <w:rPr>
                <w:rFonts w:cs="Arial"/>
                <w:szCs w:val="22"/>
              </w:rPr>
            </w:pPr>
            <w:r w:rsidRPr="008971CB">
              <w:rPr>
                <w:rFonts w:cs="Arial"/>
                <w:szCs w:val="22"/>
              </w:rPr>
              <w:t>3.00</w:t>
            </w:r>
          </w:p>
        </w:tc>
      </w:tr>
      <w:tr w:rsidR="00CC01A9" w:rsidRPr="008971CB" w:rsidTr="00DC4D35">
        <w:tc>
          <w:tcPr>
            <w:tcW w:w="675" w:type="dxa"/>
          </w:tcPr>
          <w:p w:rsidR="00CC01A9" w:rsidRPr="008971CB" w:rsidRDefault="00CC01A9" w:rsidP="00DC4D35">
            <w:pPr>
              <w:rPr>
                <w:rFonts w:cs="Arial"/>
                <w:szCs w:val="22"/>
              </w:rPr>
            </w:pPr>
          </w:p>
        </w:tc>
        <w:tc>
          <w:tcPr>
            <w:tcW w:w="1701" w:type="dxa"/>
          </w:tcPr>
          <w:p w:rsidR="00CC01A9" w:rsidRPr="008971CB" w:rsidRDefault="00CC01A9" w:rsidP="00DC4D35">
            <w:pPr>
              <w:rPr>
                <w:rFonts w:cs="Arial"/>
                <w:szCs w:val="22"/>
              </w:rPr>
            </w:pPr>
            <w:r w:rsidRPr="008971CB">
              <w:rPr>
                <w:rFonts w:cs="Arial"/>
                <w:szCs w:val="22"/>
              </w:rPr>
              <w:t>C</w:t>
            </w:r>
          </w:p>
        </w:tc>
        <w:tc>
          <w:tcPr>
            <w:tcW w:w="4678" w:type="dxa"/>
          </w:tcPr>
          <w:p w:rsidR="00CC01A9" w:rsidRPr="008971CB" w:rsidRDefault="00CC01A9" w:rsidP="00DC4D35">
            <w:pPr>
              <w:jc w:val="center"/>
              <w:rPr>
                <w:rFonts w:cs="Arial"/>
                <w:szCs w:val="22"/>
              </w:rPr>
            </w:pPr>
            <w:r w:rsidRPr="008971CB">
              <w:rPr>
                <w:rFonts w:cs="Arial"/>
                <w:szCs w:val="22"/>
              </w:rPr>
              <w:t>60 - 69%</w:t>
            </w:r>
          </w:p>
        </w:tc>
        <w:tc>
          <w:tcPr>
            <w:tcW w:w="1802" w:type="dxa"/>
          </w:tcPr>
          <w:p w:rsidR="00CC01A9" w:rsidRPr="008971CB" w:rsidRDefault="00CC01A9" w:rsidP="00DC4D35">
            <w:pPr>
              <w:jc w:val="center"/>
              <w:rPr>
                <w:rFonts w:cs="Arial"/>
                <w:szCs w:val="22"/>
              </w:rPr>
            </w:pPr>
            <w:r w:rsidRPr="008971CB">
              <w:rPr>
                <w:rFonts w:cs="Arial"/>
                <w:szCs w:val="22"/>
              </w:rPr>
              <w:t>2.00</w:t>
            </w:r>
          </w:p>
        </w:tc>
      </w:tr>
      <w:tr w:rsidR="00CC01A9" w:rsidRPr="008971CB" w:rsidTr="00DC4D35">
        <w:tc>
          <w:tcPr>
            <w:tcW w:w="675" w:type="dxa"/>
          </w:tcPr>
          <w:p w:rsidR="00CC01A9" w:rsidRPr="008971CB" w:rsidRDefault="00CC01A9" w:rsidP="00DC4D35">
            <w:pPr>
              <w:rPr>
                <w:rFonts w:cs="Arial"/>
                <w:szCs w:val="22"/>
              </w:rPr>
            </w:pPr>
          </w:p>
        </w:tc>
        <w:tc>
          <w:tcPr>
            <w:tcW w:w="1701" w:type="dxa"/>
          </w:tcPr>
          <w:p w:rsidR="00CC01A9" w:rsidRPr="008971CB" w:rsidRDefault="00CC01A9" w:rsidP="00DC4D35">
            <w:pPr>
              <w:rPr>
                <w:rFonts w:cs="Arial"/>
                <w:szCs w:val="22"/>
              </w:rPr>
            </w:pPr>
            <w:r w:rsidRPr="008971CB">
              <w:rPr>
                <w:rFonts w:cs="Arial"/>
                <w:szCs w:val="22"/>
              </w:rPr>
              <w:t>D</w:t>
            </w:r>
          </w:p>
        </w:tc>
        <w:tc>
          <w:tcPr>
            <w:tcW w:w="4678" w:type="dxa"/>
          </w:tcPr>
          <w:p w:rsidR="00CC01A9" w:rsidRPr="008971CB" w:rsidRDefault="00CC01A9" w:rsidP="00DC4D35">
            <w:pPr>
              <w:jc w:val="center"/>
              <w:rPr>
                <w:rFonts w:cs="Arial"/>
                <w:szCs w:val="22"/>
              </w:rPr>
            </w:pPr>
            <w:r w:rsidRPr="008971CB">
              <w:rPr>
                <w:rFonts w:cs="Arial"/>
                <w:szCs w:val="22"/>
              </w:rPr>
              <w:t>50 – 59%</w:t>
            </w:r>
          </w:p>
        </w:tc>
        <w:tc>
          <w:tcPr>
            <w:tcW w:w="1802" w:type="dxa"/>
          </w:tcPr>
          <w:p w:rsidR="00CC01A9" w:rsidRPr="008971CB" w:rsidRDefault="00CC01A9" w:rsidP="00DC4D35">
            <w:pPr>
              <w:jc w:val="center"/>
              <w:rPr>
                <w:rFonts w:cs="Arial"/>
                <w:szCs w:val="22"/>
              </w:rPr>
            </w:pPr>
            <w:r w:rsidRPr="008971CB">
              <w:rPr>
                <w:rFonts w:cs="Arial"/>
                <w:szCs w:val="22"/>
              </w:rPr>
              <w:t>1.00</w:t>
            </w:r>
          </w:p>
        </w:tc>
      </w:tr>
      <w:tr w:rsidR="00CC01A9" w:rsidRPr="008971CB" w:rsidTr="00DC4D35">
        <w:tc>
          <w:tcPr>
            <w:tcW w:w="675" w:type="dxa"/>
          </w:tcPr>
          <w:p w:rsidR="00CC01A9" w:rsidRPr="008971CB" w:rsidRDefault="00CC01A9" w:rsidP="00DC4D35">
            <w:pPr>
              <w:rPr>
                <w:rFonts w:cs="Arial"/>
                <w:szCs w:val="22"/>
              </w:rPr>
            </w:pPr>
          </w:p>
        </w:tc>
        <w:tc>
          <w:tcPr>
            <w:tcW w:w="1701" w:type="dxa"/>
          </w:tcPr>
          <w:p w:rsidR="00CC01A9" w:rsidRPr="008971CB" w:rsidRDefault="00CC01A9" w:rsidP="00DC4D35">
            <w:pPr>
              <w:rPr>
                <w:rFonts w:cs="Arial"/>
                <w:szCs w:val="22"/>
              </w:rPr>
            </w:pPr>
            <w:r w:rsidRPr="008971CB">
              <w:rPr>
                <w:rFonts w:cs="Arial"/>
                <w:szCs w:val="22"/>
              </w:rPr>
              <w:t>F (Fail)</w:t>
            </w:r>
          </w:p>
        </w:tc>
        <w:tc>
          <w:tcPr>
            <w:tcW w:w="4678" w:type="dxa"/>
          </w:tcPr>
          <w:p w:rsidR="00CC01A9" w:rsidRPr="008971CB" w:rsidRDefault="00CC01A9" w:rsidP="00DC4D35">
            <w:pPr>
              <w:jc w:val="center"/>
              <w:rPr>
                <w:rFonts w:cs="Arial"/>
                <w:szCs w:val="22"/>
              </w:rPr>
            </w:pPr>
            <w:r w:rsidRPr="008971CB">
              <w:rPr>
                <w:rFonts w:cs="Arial"/>
                <w:szCs w:val="22"/>
              </w:rPr>
              <w:t>49% and below</w:t>
            </w:r>
          </w:p>
        </w:tc>
        <w:tc>
          <w:tcPr>
            <w:tcW w:w="1802" w:type="dxa"/>
          </w:tcPr>
          <w:p w:rsidR="00CC01A9" w:rsidRPr="008971CB" w:rsidRDefault="00CC01A9" w:rsidP="00DC4D35">
            <w:pPr>
              <w:jc w:val="center"/>
              <w:rPr>
                <w:rFonts w:cs="Arial"/>
                <w:szCs w:val="22"/>
              </w:rPr>
            </w:pPr>
            <w:r w:rsidRPr="008971CB">
              <w:rPr>
                <w:rFonts w:cs="Arial"/>
                <w:szCs w:val="22"/>
              </w:rPr>
              <w:t>0.00</w:t>
            </w:r>
          </w:p>
        </w:tc>
      </w:tr>
      <w:tr w:rsidR="00CC01A9" w:rsidRPr="008971CB" w:rsidTr="00DC4D35">
        <w:tc>
          <w:tcPr>
            <w:tcW w:w="675" w:type="dxa"/>
          </w:tcPr>
          <w:p w:rsidR="00CC01A9" w:rsidRPr="008971CB" w:rsidRDefault="00CC01A9" w:rsidP="00DC4D35">
            <w:pPr>
              <w:rPr>
                <w:rFonts w:cs="Arial"/>
                <w:szCs w:val="22"/>
              </w:rPr>
            </w:pPr>
          </w:p>
        </w:tc>
        <w:tc>
          <w:tcPr>
            <w:tcW w:w="1701" w:type="dxa"/>
          </w:tcPr>
          <w:p w:rsidR="00CC01A9" w:rsidRPr="008971CB" w:rsidRDefault="00CC01A9" w:rsidP="00DC4D35">
            <w:pPr>
              <w:rPr>
                <w:rFonts w:cs="Arial"/>
                <w:szCs w:val="22"/>
              </w:rPr>
            </w:pPr>
          </w:p>
        </w:tc>
        <w:tc>
          <w:tcPr>
            <w:tcW w:w="4678" w:type="dxa"/>
          </w:tcPr>
          <w:p w:rsidR="00CC01A9" w:rsidRPr="008971CB" w:rsidRDefault="00CC01A9" w:rsidP="00DC4D35">
            <w:pPr>
              <w:rPr>
                <w:rFonts w:cs="Arial"/>
                <w:szCs w:val="22"/>
              </w:rPr>
            </w:pPr>
          </w:p>
        </w:tc>
        <w:tc>
          <w:tcPr>
            <w:tcW w:w="1802" w:type="dxa"/>
          </w:tcPr>
          <w:p w:rsidR="00CC01A9" w:rsidRPr="008971CB" w:rsidRDefault="00CC01A9" w:rsidP="00DC4D35">
            <w:pPr>
              <w:jc w:val="center"/>
              <w:rPr>
                <w:rFonts w:cs="Arial"/>
                <w:szCs w:val="22"/>
              </w:rPr>
            </w:pPr>
          </w:p>
        </w:tc>
      </w:tr>
      <w:tr w:rsidR="00CC01A9" w:rsidRPr="008971CB" w:rsidTr="00DC4D35">
        <w:tc>
          <w:tcPr>
            <w:tcW w:w="675" w:type="dxa"/>
          </w:tcPr>
          <w:p w:rsidR="00CC01A9" w:rsidRPr="008971CB" w:rsidRDefault="00CC01A9" w:rsidP="00DC4D35">
            <w:pPr>
              <w:rPr>
                <w:rFonts w:cs="Arial"/>
                <w:szCs w:val="22"/>
              </w:rPr>
            </w:pPr>
          </w:p>
        </w:tc>
        <w:tc>
          <w:tcPr>
            <w:tcW w:w="1701" w:type="dxa"/>
          </w:tcPr>
          <w:p w:rsidR="00CC01A9" w:rsidRPr="008971CB" w:rsidRDefault="00CC01A9" w:rsidP="00DC4D35">
            <w:pPr>
              <w:rPr>
                <w:rFonts w:cs="Arial"/>
                <w:szCs w:val="22"/>
              </w:rPr>
            </w:pPr>
            <w:r w:rsidRPr="008971CB">
              <w:rPr>
                <w:rFonts w:cs="Arial"/>
                <w:szCs w:val="22"/>
              </w:rPr>
              <w:t>CR (Credit)</w:t>
            </w:r>
          </w:p>
        </w:tc>
        <w:tc>
          <w:tcPr>
            <w:tcW w:w="4678" w:type="dxa"/>
          </w:tcPr>
          <w:p w:rsidR="00CC01A9" w:rsidRPr="008971CB" w:rsidRDefault="00CC01A9" w:rsidP="00DC4D35">
            <w:pPr>
              <w:rPr>
                <w:rFonts w:cs="Arial"/>
                <w:szCs w:val="22"/>
              </w:rPr>
            </w:pPr>
            <w:r w:rsidRPr="008971CB">
              <w:rPr>
                <w:rFonts w:cs="Arial"/>
                <w:szCs w:val="22"/>
              </w:rPr>
              <w:t>Credit for diploma requirements has been awarded.</w:t>
            </w:r>
          </w:p>
        </w:tc>
        <w:tc>
          <w:tcPr>
            <w:tcW w:w="1802" w:type="dxa"/>
          </w:tcPr>
          <w:p w:rsidR="00CC01A9" w:rsidRPr="008971CB" w:rsidRDefault="00CC01A9" w:rsidP="00DC4D35">
            <w:pPr>
              <w:jc w:val="center"/>
              <w:rPr>
                <w:rFonts w:cs="Arial"/>
                <w:szCs w:val="22"/>
              </w:rPr>
            </w:pPr>
          </w:p>
        </w:tc>
      </w:tr>
      <w:tr w:rsidR="00CC01A9" w:rsidRPr="008971CB" w:rsidTr="00DC4D35">
        <w:tc>
          <w:tcPr>
            <w:tcW w:w="675" w:type="dxa"/>
          </w:tcPr>
          <w:p w:rsidR="00CC01A9" w:rsidRPr="008971CB" w:rsidRDefault="00CC01A9" w:rsidP="00DC4D35">
            <w:pPr>
              <w:rPr>
                <w:rFonts w:cs="Arial"/>
                <w:szCs w:val="22"/>
              </w:rPr>
            </w:pPr>
          </w:p>
        </w:tc>
        <w:tc>
          <w:tcPr>
            <w:tcW w:w="1701" w:type="dxa"/>
          </w:tcPr>
          <w:p w:rsidR="00CC01A9" w:rsidRPr="008971CB" w:rsidRDefault="00CC01A9" w:rsidP="00DC4D35">
            <w:pPr>
              <w:rPr>
                <w:rFonts w:cs="Arial"/>
                <w:szCs w:val="22"/>
              </w:rPr>
            </w:pPr>
            <w:r w:rsidRPr="008971CB">
              <w:rPr>
                <w:rFonts w:cs="Arial"/>
                <w:szCs w:val="22"/>
              </w:rPr>
              <w:t>S</w:t>
            </w:r>
          </w:p>
        </w:tc>
        <w:tc>
          <w:tcPr>
            <w:tcW w:w="4678" w:type="dxa"/>
          </w:tcPr>
          <w:p w:rsidR="00CC01A9" w:rsidRPr="008971CB" w:rsidRDefault="00CC01A9" w:rsidP="00DC4D35">
            <w:pPr>
              <w:rPr>
                <w:rFonts w:cs="Arial"/>
                <w:szCs w:val="22"/>
              </w:rPr>
            </w:pPr>
            <w:r w:rsidRPr="008971CB">
              <w:rPr>
                <w:rFonts w:cs="Arial"/>
                <w:szCs w:val="22"/>
              </w:rPr>
              <w:t>Satisfactory achievement in field /clinical placement or non-graded subject area.</w:t>
            </w:r>
          </w:p>
        </w:tc>
        <w:tc>
          <w:tcPr>
            <w:tcW w:w="1802" w:type="dxa"/>
          </w:tcPr>
          <w:p w:rsidR="00CC01A9" w:rsidRPr="008971CB" w:rsidRDefault="00CC01A9" w:rsidP="00DC4D35">
            <w:pPr>
              <w:jc w:val="center"/>
              <w:rPr>
                <w:rFonts w:cs="Arial"/>
                <w:szCs w:val="22"/>
              </w:rPr>
            </w:pPr>
          </w:p>
        </w:tc>
      </w:tr>
      <w:tr w:rsidR="00CC01A9" w:rsidRPr="008971CB" w:rsidTr="00DC4D35">
        <w:tc>
          <w:tcPr>
            <w:tcW w:w="675" w:type="dxa"/>
          </w:tcPr>
          <w:p w:rsidR="00CC01A9" w:rsidRPr="008971CB" w:rsidRDefault="00CC01A9" w:rsidP="00DC4D35">
            <w:pPr>
              <w:rPr>
                <w:rFonts w:cs="Arial"/>
                <w:szCs w:val="22"/>
              </w:rPr>
            </w:pPr>
          </w:p>
        </w:tc>
        <w:tc>
          <w:tcPr>
            <w:tcW w:w="1701" w:type="dxa"/>
          </w:tcPr>
          <w:p w:rsidR="00CC01A9" w:rsidRPr="008971CB" w:rsidRDefault="00CC01A9" w:rsidP="00DC4D35">
            <w:pPr>
              <w:rPr>
                <w:rFonts w:cs="Arial"/>
                <w:szCs w:val="22"/>
              </w:rPr>
            </w:pPr>
            <w:r w:rsidRPr="008971CB">
              <w:rPr>
                <w:rFonts w:cs="Arial"/>
                <w:szCs w:val="22"/>
              </w:rPr>
              <w:t>U</w:t>
            </w:r>
          </w:p>
        </w:tc>
        <w:tc>
          <w:tcPr>
            <w:tcW w:w="4678" w:type="dxa"/>
          </w:tcPr>
          <w:p w:rsidR="00CC01A9" w:rsidRPr="008971CB" w:rsidRDefault="00CC01A9" w:rsidP="00DC4D35">
            <w:pPr>
              <w:rPr>
                <w:rFonts w:cs="Arial"/>
                <w:szCs w:val="22"/>
              </w:rPr>
            </w:pPr>
            <w:r w:rsidRPr="008971CB">
              <w:rPr>
                <w:rFonts w:cs="Arial"/>
                <w:szCs w:val="22"/>
              </w:rPr>
              <w:t>Unsatisfactory achievement in field/clinical placement or non-graded subject area.</w:t>
            </w:r>
          </w:p>
        </w:tc>
        <w:tc>
          <w:tcPr>
            <w:tcW w:w="1802" w:type="dxa"/>
          </w:tcPr>
          <w:p w:rsidR="00CC01A9" w:rsidRPr="008971CB" w:rsidRDefault="00CC01A9" w:rsidP="00DC4D35">
            <w:pPr>
              <w:jc w:val="center"/>
              <w:rPr>
                <w:rFonts w:cs="Arial"/>
                <w:szCs w:val="22"/>
              </w:rPr>
            </w:pPr>
          </w:p>
        </w:tc>
      </w:tr>
      <w:tr w:rsidR="00CC01A9" w:rsidRPr="008971CB" w:rsidTr="00DC4D35">
        <w:trPr>
          <w:trHeight w:val="154"/>
        </w:trPr>
        <w:tc>
          <w:tcPr>
            <w:tcW w:w="675" w:type="dxa"/>
          </w:tcPr>
          <w:p w:rsidR="00CC01A9" w:rsidRPr="008971CB" w:rsidRDefault="00CC01A9" w:rsidP="00DC4D35">
            <w:pPr>
              <w:rPr>
                <w:rFonts w:cs="Arial"/>
                <w:szCs w:val="22"/>
              </w:rPr>
            </w:pPr>
          </w:p>
        </w:tc>
        <w:tc>
          <w:tcPr>
            <w:tcW w:w="1701" w:type="dxa"/>
          </w:tcPr>
          <w:p w:rsidR="00CC01A9" w:rsidRPr="008971CB" w:rsidRDefault="00CC01A9" w:rsidP="00DC4D35">
            <w:pPr>
              <w:rPr>
                <w:rFonts w:cs="Arial"/>
                <w:szCs w:val="22"/>
              </w:rPr>
            </w:pPr>
            <w:r w:rsidRPr="008971CB">
              <w:rPr>
                <w:rFonts w:cs="Arial"/>
                <w:szCs w:val="22"/>
              </w:rPr>
              <w:t>X</w:t>
            </w:r>
          </w:p>
        </w:tc>
        <w:tc>
          <w:tcPr>
            <w:tcW w:w="4678" w:type="dxa"/>
          </w:tcPr>
          <w:p w:rsidR="00CC01A9" w:rsidRPr="008971CB" w:rsidRDefault="00CC01A9" w:rsidP="00DC4D35">
            <w:pPr>
              <w:rPr>
                <w:rFonts w:cs="Arial"/>
                <w:szCs w:val="22"/>
              </w:rPr>
            </w:pPr>
            <w:r w:rsidRPr="008971CB">
              <w:rPr>
                <w:rFonts w:cs="Arial"/>
                <w:szCs w:val="22"/>
              </w:rPr>
              <w:t>A temporary grade limited to situations with extenuating circumstances giving a student additional time to complete the requirements for a course.</w:t>
            </w:r>
          </w:p>
        </w:tc>
        <w:tc>
          <w:tcPr>
            <w:tcW w:w="1802" w:type="dxa"/>
          </w:tcPr>
          <w:p w:rsidR="00CC01A9" w:rsidRPr="008971CB" w:rsidRDefault="00CC01A9" w:rsidP="00DC4D35">
            <w:pPr>
              <w:jc w:val="center"/>
              <w:rPr>
                <w:rFonts w:cs="Arial"/>
                <w:szCs w:val="22"/>
              </w:rPr>
            </w:pPr>
          </w:p>
        </w:tc>
      </w:tr>
      <w:tr w:rsidR="00CC01A9" w:rsidRPr="008971CB" w:rsidTr="00DC4D35">
        <w:tc>
          <w:tcPr>
            <w:tcW w:w="675" w:type="dxa"/>
          </w:tcPr>
          <w:p w:rsidR="00CC01A9" w:rsidRPr="008971CB" w:rsidRDefault="00CC01A9" w:rsidP="00DC4D35">
            <w:pPr>
              <w:rPr>
                <w:rFonts w:cs="Arial"/>
                <w:szCs w:val="22"/>
              </w:rPr>
            </w:pPr>
          </w:p>
        </w:tc>
        <w:tc>
          <w:tcPr>
            <w:tcW w:w="1701" w:type="dxa"/>
          </w:tcPr>
          <w:p w:rsidR="00CC01A9" w:rsidRPr="008971CB" w:rsidRDefault="00CC01A9" w:rsidP="00DC4D35">
            <w:pPr>
              <w:rPr>
                <w:rFonts w:cs="Arial"/>
                <w:szCs w:val="22"/>
              </w:rPr>
            </w:pPr>
            <w:r w:rsidRPr="008971CB">
              <w:rPr>
                <w:rFonts w:cs="Arial"/>
                <w:szCs w:val="22"/>
              </w:rPr>
              <w:t>NR</w:t>
            </w:r>
          </w:p>
        </w:tc>
        <w:tc>
          <w:tcPr>
            <w:tcW w:w="4678" w:type="dxa"/>
          </w:tcPr>
          <w:p w:rsidR="00CC01A9" w:rsidRPr="008971CB" w:rsidRDefault="00CC01A9" w:rsidP="00DC4D35">
            <w:pPr>
              <w:rPr>
                <w:rFonts w:cs="Arial"/>
                <w:szCs w:val="22"/>
              </w:rPr>
            </w:pPr>
            <w:r w:rsidRPr="008971CB">
              <w:rPr>
                <w:rFonts w:cs="Arial"/>
                <w:szCs w:val="22"/>
              </w:rPr>
              <w:t xml:space="preserve">Grade not reported to Registrar's office.  </w:t>
            </w:r>
          </w:p>
        </w:tc>
        <w:tc>
          <w:tcPr>
            <w:tcW w:w="1802" w:type="dxa"/>
          </w:tcPr>
          <w:p w:rsidR="00CC01A9" w:rsidRPr="008971CB" w:rsidRDefault="00CC01A9" w:rsidP="00DC4D35">
            <w:pPr>
              <w:jc w:val="center"/>
              <w:rPr>
                <w:rFonts w:cs="Arial"/>
                <w:szCs w:val="22"/>
              </w:rPr>
            </w:pPr>
          </w:p>
        </w:tc>
      </w:tr>
      <w:tr w:rsidR="00CC01A9" w:rsidRPr="008971CB" w:rsidTr="00DC4D35">
        <w:tc>
          <w:tcPr>
            <w:tcW w:w="675" w:type="dxa"/>
          </w:tcPr>
          <w:p w:rsidR="00CC01A9" w:rsidRPr="008971CB" w:rsidRDefault="00CC01A9" w:rsidP="00DC4D35">
            <w:pPr>
              <w:rPr>
                <w:rFonts w:cs="Arial"/>
                <w:szCs w:val="22"/>
              </w:rPr>
            </w:pPr>
          </w:p>
        </w:tc>
        <w:tc>
          <w:tcPr>
            <w:tcW w:w="1701" w:type="dxa"/>
          </w:tcPr>
          <w:p w:rsidR="00CC01A9" w:rsidRPr="008971CB" w:rsidRDefault="00CC01A9" w:rsidP="00DC4D35">
            <w:pPr>
              <w:rPr>
                <w:rFonts w:cs="Arial"/>
                <w:szCs w:val="22"/>
              </w:rPr>
            </w:pPr>
            <w:r w:rsidRPr="008971CB">
              <w:rPr>
                <w:rFonts w:cs="Arial"/>
                <w:szCs w:val="22"/>
              </w:rPr>
              <w:t>W</w:t>
            </w:r>
          </w:p>
        </w:tc>
        <w:tc>
          <w:tcPr>
            <w:tcW w:w="4678" w:type="dxa"/>
          </w:tcPr>
          <w:p w:rsidR="00CC01A9" w:rsidRPr="008971CB" w:rsidRDefault="00CC01A9" w:rsidP="00DC4D35">
            <w:pPr>
              <w:rPr>
                <w:rFonts w:cs="Arial"/>
                <w:szCs w:val="22"/>
              </w:rPr>
            </w:pPr>
            <w:r w:rsidRPr="008971CB">
              <w:rPr>
                <w:rFonts w:cs="Arial"/>
                <w:szCs w:val="22"/>
              </w:rPr>
              <w:t>Student has withdrawn from the course without academic penalty.</w:t>
            </w:r>
          </w:p>
        </w:tc>
        <w:tc>
          <w:tcPr>
            <w:tcW w:w="1802" w:type="dxa"/>
          </w:tcPr>
          <w:p w:rsidR="00CC01A9" w:rsidRPr="008971CB" w:rsidRDefault="00CC01A9" w:rsidP="00DC4D35">
            <w:pPr>
              <w:jc w:val="center"/>
              <w:rPr>
                <w:rFonts w:cs="Arial"/>
                <w:szCs w:val="22"/>
              </w:rPr>
            </w:pPr>
          </w:p>
        </w:tc>
      </w:tr>
    </w:tbl>
    <w:p w:rsidR="00CC01A9" w:rsidRDefault="00CC01A9" w:rsidP="00CC01A9">
      <w:pPr>
        <w:rPr>
          <w:rFonts w:cs="Arial"/>
        </w:rPr>
      </w:pPr>
    </w:p>
    <w:p w:rsidR="00CC01A9" w:rsidRDefault="00CC01A9" w:rsidP="00CC01A9">
      <w:pPr>
        <w:rPr>
          <w:rFonts w:cs="Arial"/>
        </w:rPr>
      </w:pPr>
      <w:r w:rsidRPr="002876E6">
        <w:rPr>
          <w:rFonts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CC01A9" w:rsidRPr="008971CB" w:rsidRDefault="00CC01A9" w:rsidP="00CC01A9">
      <w:pPr>
        <w:rPr>
          <w:rFonts w:cs="Arial"/>
          <w:szCs w:val="22"/>
        </w:rPr>
      </w:pPr>
    </w:p>
    <w:p w:rsidR="00CC01A9" w:rsidRPr="008971CB" w:rsidRDefault="00CC01A9" w:rsidP="00CC01A9">
      <w:pPr>
        <w:rPr>
          <w:rFonts w:cs="Arial"/>
          <w:b/>
          <w:szCs w:val="22"/>
        </w:rPr>
      </w:pPr>
      <w:r w:rsidRPr="008971CB">
        <w:rPr>
          <w:rFonts w:cs="Arial"/>
          <w:b/>
          <w:szCs w:val="22"/>
        </w:rPr>
        <w:t xml:space="preserve">Unexcused absence from a test may result in a mark of zero (“0”).  </w:t>
      </w:r>
      <w:r w:rsidRPr="008971CB">
        <w:rPr>
          <w:rFonts w:cs="Arial"/>
          <w:szCs w:val="22"/>
        </w:rPr>
        <w:t>Absence may be excused on compassionate grounds such as verified illness or bereavement.  On return from an excused absence, you should ask your instructor to schedule the writing of a make-up test.  Failure to do so will be considered as an unexcused absence.</w:t>
      </w:r>
    </w:p>
    <w:p w:rsidR="00CC01A9" w:rsidRPr="008971CB" w:rsidRDefault="00CC01A9" w:rsidP="00CC01A9">
      <w:pPr>
        <w:rPr>
          <w:rFonts w:cs="Arial"/>
          <w:b/>
          <w:szCs w:val="22"/>
        </w:rPr>
      </w:pPr>
    </w:p>
    <w:p w:rsidR="00CC01A9" w:rsidRPr="008971CB" w:rsidRDefault="00CC01A9" w:rsidP="00CC01A9">
      <w:pPr>
        <w:rPr>
          <w:rFonts w:cs="Arial"/>
          <w:szCs w:val="22"/>
        </w:rPr>
      </w:pPr>
    </w:p>
    <w:p w:rsidR="00CC01A9" w:rsidRPr="008971CB" w:rsidRDefault="00CC01A9" w:rsidP="00CC01A9">
      <w:pPr>
        <w:rPr>
          <w:rFonts w:cs="Arial"/>
          <w:szCs w:val="22"/>
        </w:rPr>
      </w:pPr>
    </w:p>
    <w:tbl>
      <w:tblPr>
        <w:tblW w:w="10643" w:type="dxa"/>
        <w:tblInd w:w="-612" w:type="dxa"/>
        <w:tblLayout w:type="fixed"/>
        <w:tblLook w:val="0000" w:firstRow="0" w:lastRow="0" w:firstColumn="0" w:lastColumn="0" w:noHBand="0" w:noVBand="0"/>
      </w:tblPr>
      <w:tblGrid>
        <w:gridCol w:w="10643"/>
      </w:tblGrid>
      <w:tr w:rsidR="00CC01A9" w:rsidRPr="008971CB" w:rsidTr="00DC4D35">
        <w:trPr>
          <w:cantSplit/>
        </w:trPr>
        <w:tc>
          <w:tcPr>
            <w:tcW w:w="10643" w:type="dxa"/>
          </w:tcPr>
          <w:tbl>
            <w:tblPr>
              <w:tblW w:w="0" w:type="auto"/>
              <w:tblLayout w:type="fixed"/>
              <w:tblLook w:val="0000" w:firstRow="0" w:lastRow="0" w:firstColumn="0" w:lastColumn="0" w:noHBand="0" w:noVBand="0"/>
            </w:tblPr>
            <w:tblGrid>
              <w:gridCol w:w="675"/>
              <w:gridCol w:w="8163"/>
              <w:gridCol w:w="18"/>
            </w:tblGrid>
            <w:tr w:rsidR="00CC01A9" w:rsidRPr="008971CB" w:rsidTr="00DC4D35">
              <w:trPr>
                <w:cantSplit/>
              </w:trPr>
              <w:tc>
                <w:tcPr>
                  <w:tcW w:w="675" w:type="dxa"/>
                </w:tcPr>
                <w:p w:rsidR="00CC01A9" w:rsidRPr="008971CB" w:rsidRDefault="00CC01A9" w:rsidP="00DC4D35">
                  <w:pPr>
                    <w:rPr>
                      <w:rFonts w:cs="Arial"/>
                      <w:b/>
                      <w:szCs w:val="22"/>
                    </w:rPr>
                  </w:pPr>
                  <w:r w:rsidRPr="008971CB">
                    <w:rPr>
                      <w:rFonts w:cs="Arial"/>
                      <w:b/>
                      <w:szCs w:val="22"/>
                    </w:rPr>
                    <w:lastRenderedPageBreak/>
                    <w:t>VI.</w:t>
                  </w:r>
                </w:p>
              </w:tc>
              <w:tc>
                <w:tcPr>
                  <w:tcW w:w="8181" w:type="dxa"/>
                  <w:gridSpan w:val="2"/>
                </w:tcPr>
                <w:p w:rsidR="00CC01A9" w:rsidRPr="008971CB" w:rsidRDefault="00CC01A9" w:rsidP="00DC4D35">
                  <w:pPr>
                    <w:rPr>
                      <w:rFonts w:cs="Arial"/>
                      <w:b/>
                      <w:szCs w:val="22"/>
                    </w:rPr>
                  </w:pPr>
                  <w:r w:rsidRPr="008971CB">
                    <w:rPr>
                      <w:rFonts w:cs="Arial"/>
                      <w:b/>
                      <w:szCs w:val="22"/>
                    </w:rPr>
                    <w:t>SPECIAL NOTES:</w:t>
                  </w:r>
                </w:p>
                <w:p w:rsidR="00CC01A9" w:rsidRPr="008971CB" w:rsidRDefault="00CC01A9" w:rsidP="00DC4D35">
                  <w:pPr>
                    <w:rPr>
                      <w:rFonts w:cs="Arial"/>
                      <w:szCs w:val="22"/>
                    </w:rPr>
                  </w:pPr>
                </w:p>
              </w:tc>
            </w:tr>
            <w:tr w:rsidR="00CC01A9" w:rsidRPr="008971CB" w:rsidTr="00DC4D35">
              <w:trPr>
                <w:gridAfter w:val="1"/>
                <w:wAfter w:w="18" w:type="dxa"/>
                <w:cantSplit/>
              </w:trPr>
              <w:tc>
                <w:tcPr>
                  <w:tcW w:w="8838" w:type="dxa"/>
                  <w:gridSpan w:val="2"/>
                </w:tcPr>
                <w:p w:rsidR="00CC01A9" w:rsidRPr="008971CB" w:rsidRDefault="00CC01A9" w:rsidP="00DC4D35">
                  <w:pPr>
                    <w:rPr>
                      <w:rFonts w:cs="Arial"/>
                      <w:szCs w:val="22"/>
                      <w:u w:val="single"/>
                    </w:rPr>
                  </w:pPr>
                  <w:r w:rsidRPr="008971CB">
                    <w:rPr>
                      <w:rFonts w:cs="Arial"/>
                      <w:szCs w:val="22"/>
                      <w:u w:val="single"/>
                    </w:rPr>
                    <w:t>Attendance:</w:t>
                  </w:r>
                </w:p>
                <w:p w:rsidR="00CC01A9" w:rsidRPr="008971CB" w:rsidRDefault="00CC01A9" w:rsidP="00DC4D35">
                  <w:pPr>
                    <w:rPr>
                      <w:rFonts w:cs="Arial"/>
                      <w:szCs w:val="22"/>
                    </w:rPr>
                  </w:pPr>
                  <w:r w:rsidRPr="008971C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C01A9" w:rsidRPr="008971CB" w:rsidRDefault="00CC01A9" w:rsidP="00DC4D35">
                  <w:pPr>
                    <w:rPr>
                      <w:rFonts w:cs="Arial"/>
                      <w:szCs w:val="22"/>
                    </w:rPr>
                  </w:pPr>
                </w:p>
                <w:p w:rsidR="00CC01A9" w:rsidRPr="008971CB" w:rsidRDefault="00CC01A9" w:rsidP="00DC4D35">
                  <w:pPr>
                    <w:rPr>
                      <w:rFonts w:cs="Arial"/>
                      <w:szCs w:val="22"/>
                    </w:rPr>
                  </w:pPr>
                  <w:r w:rsidRPr="008971CB">
                    <w:rPr>
                      <w:rFonts w:cs="Arial"/>
                      <w:szCs w:val="22"/>
                      <w:u w:val="single"/>
                    </w:rPr>
                    <w:t>Electronic Devices</w:t>
                  </w:r>
                  <w:r w:rsidRPr="008971CB">
                    <w:rPr>
                      <w:rFonts w:cs="Arial"/>
                      <w:szCs w:val="22"/>
                    </w:rPr>
                    <w:t>:</w:t>
                  </w:r>
                </w:p>
                <w:p w:rsidR="00CC01A9" w:rsidRPr="008971CB" w:rsidRDefault="00CC01A9" w:rsidP="00DC4D35">
                  <w:pPr>
                    <w:rPr>
                      <w:rFonts w:cs="Arial"/>
                      <w:szCs w:val="22"/>
                    </w:rPr>
                  </w:pPr>
                  <w:r w:rsidRPr="008971CB">
                    <w:rPr>
                      <w:rFonts w:cs="Arial"/>
                      <w:szCs w:val="22"/>
                    </w:rPr>
                    <w:t>Personal use of electron</w:t>
                  </w:r>
                  <w:r>
                    <w:rPr>
                      <w:rFonts w:cs="Arial"/>
                      <w:szCs w:val="22"/>
                    </w:rPr>
                    <w:t xml:space="preserve">ic devices such as cell phones, </w:t>
                  </w:r>
                  <w:r w:rsidRPr="008971CB">
                    <w:rPr>
                      <w:rFonts w:cs="Arial"/>
                      <w:szCs w:val="22"/>
                    </w:rPr>
                    <w:t>iPods, MP3 players, tablets, laptop computers etc. during class is pro</w:t>
                  </w:r>
                  <w:r>
                    <w:rPr>
                      <w:rFonts w:cs="Arial"/>
                      <w:szCs w:val="22"/>
                    </w:rPr>
                    <w:t>hibited except as indicated in the addendum below.</w:t>
                  </w:r>
                </w:p>
                <w:p w:rsidR="00CC01A9" w:rsidRPr="008971CB" w:rsidRDefault="00CC01A9" w:rsidP="00DC4D35">
                  <w:pPr>
                    <w:rPr>
                      <w:rFonts w:cs="Arial"/>
                      <w:szCs w:val="22"/>
                    </w:rPr>
                  </w:pPr>
                </w:p>
                <w:p w:rsidR="00CC01A9" w:rsidRPr="00CC01A9" w:rsidRDefault="00CC01A9" w:rsidP="00DC4D35">
                  <w:pPr>
                    <w:rPr>
                      <w:b/>
                    </w:rPr>
                  </w:pPr>
                  <w:r w:rsidRPr="00CC01A9">
                    <w:rPr>
                      <w:b/>
                    </w:rPr>
                    <w:t xml:space="preserve">Addendum: </w:t>
                  </w:r>
                </w:p>
                <w:p w:rsidR="00CC01A9" w:rsidRDefault="00CC01A9" w:rsidP="00DC4D35">
                  <w:pPr>
                    <w:widowControl w:val="0"/>
                    <w:rPr>
                      <w:shd w:val="clear" w:color="auto" w:fill="FFFFFF"/>
                    </w:rPr>
                  </w:pPr>
                  <w:r w:rsidRPr="00CC01A9">
                    <w:rPr>
                      <w:shd w:val="clear" w:color="auto" w:fill="FFFFFF"/>
                    </w:rPr>
                    <w:t xml:space="preserve">Further modifications may be required as needed as the semester progresses based on individual student(s) abilities and must be discussed with and agreed upon by the instructor. </w:t>
                  </w:r>
                </w:p>
                <w:p w:rsidR="00CC01A9" w:rsidRPr="008971CB" w:rsidRDefault="00CC01A9" w:rsidP="00DC4D35">
                  <w:pPr>
                    <w:rPr>
                      <w:rFonts w:cs="Arial"/>
                      <w:szCs w:val="22"/>
                    </w:rPr>
                  </w:pPr>
                </w:p>
              </w:tc>
            </w:tr>
            <w:tr w:rsidR="00CC01A9" w:rsidRPr="008971CB" w:rsidTr="00DC4D35">
              <w:trPr>
                <w:gridAfter w:val="1"/>
                <w:wAfter w:w="18" w:type="dxa"/>
                <w:cantSplit/>
              </w:trPr>
              <w:tc>
                <w:tcPr>
                  <w:tcW w:w="8838" w:type="dxa"/>
                  <w:gridSpan w:val="2"/>
                </w:tcPr>
                <w:p w:rsidR="00CC01A9" w:rsidRPr="008971CB" w:rsidRDefault="00CC01A9" w:rsidP="00DC4D35">
                  <w:pPr>
                    <w:rPr>
                      <w:rFonts w:cs="Arial"/>
                      <w:szCs w:val="22"/>
                      <w:u w:val="single"/>
                    </w:rPr>
                  </w:pPr>
                </w:p>
              </w:tc>
            </w:tr>
          </w:tbl>
          <w:p w:rsidR="00CC01A9" w:rsidRPr="008971CB" w:rsidRDefault="00CC01A9" w:rsidP="00DC4D35">
            <w:pPr>
              <w:rPr>
                <w:rFonts w:cs="Arial"/>
                <w:szCs w:val="22"/>
              </w:rPr>
            </w:pPr>
          </w:p>
          <w:p w:rsidR="00CC01A9" w:rsidRPr="008971CB" w:rsidRDefault="00CC01A9" w:rsidP="00DC4D35">
            <w:pPr>
              <w:rPr>
                <w:rFonts w:cs="Arial"/>
                <w:szCs w:val="22"/>
              </w:rPr>
            </w:pPr>
          </w:p>
        </w:tc>
      </w:tr>
    </w:tbl>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C01A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CC01A9">
          <w:pPr>
            <w:rPr>
              <w:rFonts w:ascii="Arial" w:hAnsi="Arial"/>
              <w:snapToGrid w:val="0"/>
            </w:rPr>
          </w:pPr>
          <w:r>
            <w:rPr>
              <w:rFonts w:ascii="Arial" w:hAnsi="Arial"/>
              <w:snapToGrid w:val="0"/>
            </w:rPr>
            <w:t>Computer Mathematics</w:t>
          </w:r>
        </w:p>
      </w:tc>
      <w:tc>
        <w:tcPr>
          <w:tcW w:w="1134" w:type="dxa"/>
        </w:tcPr>
        <w:p w:rsidR="0005601D" w:rsidRDefault="0005601D">
          <w:pPr>
            <w:pStyle w:val="Header"/>
            <w:jc w:val="center"/>
            <w:rPr>
              <w:rFonts w:ascii="Arial" w:hAnsi="Arial"/>
              <w:snapToGrid w:val="0"/>
            </w:rPr>
          </w:pPr>
        </w:p>
      </w:tc>
      <w:tc>
        <w:tcPr>
          <w:tcW w:w="3928" w:type="dxa"/>
        </w:tcPr>
        <w:p w:rsidR="0005601D" w:rsidRDefault="00CC01A9">
          <w:pPr>
            <w:pStyle w:val="Header"/>
            <w:jc w:val="right"/>
            <w:rPr>
              <w:rFonts w:ascii="Arial" w:hAnsi="Arial"/>
              <w:snapToGrid w:val="0"/>
            </w:rPr>
          </w:pPr>
          <w:r>
            <w:rPr>
              <w:rFonts w:ascii="Arial" w:hAnsi="Arial"/>
              <w:snapToGrid w:val="0"/>
            </w:rPr>
            <w:t>MTH0122</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135460"/>
    <w:multiLevelType w:val="singleLevel"/>
    <w:tmpl w:val="41A61230"/>
    <w:lvl w:ilvl="0">
      <w:start w:val="1"/>
      <w:numFmt w:val="decimal"/>
      <w:lvlText w:val="%1."/>
      <w:lvlJc w:val="left"/>
      <w:pPr>
        <w:tabs>
          <w:tab w:val="num" w:pos="867"/>
        </w:tabs>
        <w:ind w:left="867" w:hanging="435"/>
      </w:pPr>
      <w:rPr>
        <w:rFont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038748E"/>
    <w:multiLevelType w:val="singleLevel"/>
    <w:tmpl w:val="6A62C794"/>
    <w:lvl w:ilvl="0">
      <w:start w:val="6"/>
      <w:numFmt w:val="decimal"/>
      <w:lvlText w:val="%1."/>
      <w:lvlJc w:val="left"/>
      <w:pPr>
        <w:tabs>
          <w:tab w:val="num" w:pos="867"/>
        </w:tabs>
        <w:ind w:left="867" w:hanging="435"/>
      </w:pPr>
      <w:rPr>
        <w:rFont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E77654E"/>
    <w:multiLevelType w:val="singleLevel"/>
    <w:tmpl w:val="4232EA58"/>
    <w:lvl w:ilvl="0">
      <w:start w:val="1"/>
      <w:numFmt w:val="decimal"/>
      <w:lvlText w:val="%1."/>
      <w:lvlJc w:val="left"/>
      <w:pPr>
        <w:tabs>
          <w:tab w:val="num" w:pos="870"/>
        </w:tabs>
        <w:ind w:left="870" w:hanging="435"/>
      </w:pPr>
      <w:rPr>
        <w:rFonts w:hint="default"/>
      </w:rPr>
    </w:lvl>
  </w:abstractNum>
  <w:abstractNum w:abstractNumId="9">
    <w:nsid w:val="24046CA2"/>
    <w:multiLevelType w:val="singleLevel"/>
    <w:tmpl w:val="C6C2AA22"/>
    <w:lvl w:ilvl="0">
      <w:start w:val="1"/>
      <w:numFmt w:val="decimal"/>
      <w:lvlText w:val="%1."/>
      <w:lvlJc w:val="left"/>
      <w:pPr>
        <w:tabs>
          <w:tab w:val="num" w:pos="867"/>
        </w:tabs>
        <w:ind w:left="867" w:hanging="435"/>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9B779D1"/>
    <w:multiLevelType w:val="singleLevel"/>
    <w:tmpl w:val="47DC148A"/>
    <w:lvl w:ilvl="0">
      <w:start w:val="4"/>
      <w:numFmt w:val="decimal"/>
      <w:lvlText w:val="%1."/>
      <w:lvlJc w:val="left"/>
      <w:pPr>
        <w:tabs>
          <w:tab w:val="num" w:pos="867"/>
        </w:tabs>
        <w:ind w:left="867" w:hanging="435"/>
      </w:pPr>
      <w:rPr>
        <w:rFonts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5"/>
  </w:num>
  <w:num w:numId="3">
    <w:abstractNumId w:val="12"/>
  </w:num>
  <w:num w:numId="4">
    <w:abstractNumId w:val="21"/>
  </w:num>
  <w:num w:numId="5">
    <w:abstractNumId w:val="26"/>
  </w:num>
  <w:num w:numId="6">
    <w:abstractNumId w:val="5"/>
  </w:num>
  <w:num w:numId="7">
    <w:abstractNumId w:val="1"/>
  </w:num>
  <w:num w:numId="8">
    <w:abstractNumId w:val="18"/>
  </w:num>
  <w:num w:numId="9">
    <w:abstractNumId w:val="22"/>
  </w:num>
  <w:num w:numId="10">
    <w:abstractNumId w:val="6"/>
  </w:num>
  <w:num w:numId="11">
    <w:abstractNumId w:val="16"/>
  </w:num>
  <w:num w:numId="12">
    <w:abstractNumId w:val="0"/>
  </w:num>
  <w:num w:numId="13">
    <w:abstractNumId w:val="23"/>
  </w:num>
  <w:num w:numId="14">
    <w:abstractNumId w:val="7"/>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
  </w:num>
  <w:num w:numId="25">
    <w:abstractNumId w:val="8"/>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CC01A9"/>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CC01A9"/>
    <w:pPr>
      <w:spacing w:after="120"/>
    </w:pPr>
  </w:style>
  <w:style w:type="character" w:customStyle="1" w:styleId="BodyTextChar">
    <w:name w:val="Body Text Char"/>
    <w:basedOn w:val="DefaultParagraphFont"/>
    <w:link w:val="BodyText"/>
    <w:rsid w:val="00CC01A9"/>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CC01A9"/>
    <w:pPr>
      <w:spacing w:after="120"/>
    </w:pPr>
  </w:style>
  <w:style w:type="character" w:customStyle="1" w:styleId="BodyTextChar">
    <w:name w:val="Body Text Char"/>
    <w:basedOn w:val="DefaultParagraphFont"/>
    <w:link w:val="BodyText"/>
    <w:rsid w:val="00CC01A9"/>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4930D3-B64C-444D-8A28-6C2736DC693C}"/>
</file>

<file path=customXml/itemProps2.xml><?xml version="1.0" encoding="utf-8"?>
<ds:datastoreItem xmlns:ds="http://schemas.openxmlformats.org/officeDocument/2006/customXml" ds:itemID="{098882D5-A258-4BD8-8897-62FE4BFE06BD}"/>
</file>

<file path=customXml/itemProps3.xml><?xml version="1.0" encoding="utf-8"?>
<ds:datastoreItem xmlns:ds="http://schemas.openxmlformats.org/officeDocument/2006/customXml" ds:itemID="{C2D4F828-3E25-42FA-924F-D543E5DD78C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1625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10700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2015-10-30T17:03:00Z</dcterms:created>
  <dcterms:modified xsi:type="dcterms:W3CDTF">2015-10-30T17:03:00Z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1369000</vt:r8>
  </property>
</Properties>
</file>